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848B" w14:textId="56C3AD2A" w:rsidR="00266B78" w:rsidRPr="001543BC" w:rsidRDefault="001543BC" w:rsidP="001543BC">
      <w:pPr>
        <w:spacing w:line="300" w:lineRule="auto"/>
        <w:contextualSpacing/>
        <w:rPr>
          <w:b/>
          <w:bCs/>
          <w:sz w:val="30"/>
          <w:szCs w:val="30"/>
          <w:lang w:val="pl-PL"/>
        </w:rPr>
      </w:pPr>
      <w:bookmarkStart w:id="0" w:name="_Hlk42184214"/>
      <w:r w:rsidRPr="001543BC">
        <w:rPr>
          <w:b/>
          <w:bCs/>
          <w:sz w:val="30"/>
          <w:szCs w:val="30"/>
          <w:lang w:val="pl-PL"/>
        </w:rPr>
        <w:t>TO JEST NASZ DRÓB! WYSOKA JAKOŚĆ – EUROPEJSKA GWARANCJA</w:t>
      </w:r>
    </w:p>
    <w:p w14:paraId="36280FD6" w14:textId="1DD25B5D" w:rsidR="007827BB" w:rsidRPr="007827BB" w:rsidRDefault="00A42717" w:rsidP="007827BB">
      <w:pPr>
        <w:spacing w:line="300" w:lineRule="auto"/>
        <w:contextualSpacing/>
        <w:jc w:val="both"/>
        <w:rPr>
          <w:b/>
          <w:bCs/>
          <w:sz w:val="28"/>
          <w:szCs w:val="28"/>
          <w:lang w:val="pl-PL"/>
        </w:rPr>
      </w:pPr>
      <w:r w:rsidRPr="00DE065B">
        <w:rPr>
          <w:b/>
          <w:sz w:val="28"/>
          <w:szCs w:val="28"/>
          <w:lang w:val="pl-PL"/>
        </w:rPr>
        <w:t>Nowa kampania promocyjna dotycząca dobrostanu zwierząt, zrównoważonego rozwoju, bezpieczeństwa żywności i korzyści żywieniowych</w:t>
      </w:r>
      <w:r w:rsidR="00343FD1">
        <w:rPr>
          <w:b/>
          <w:sz w:val="28"/>
          <w:szCs w:val="28"/>
          <w:lang w:val="pl-PL"/>
        </w:rPr>
        <w:t>.</w:t>
      </w:r>
    </w:p>
    <w:p w14:paraId="6E61B15C" w14:textId="451FD9F7" w:rsidR="007827BB" w:rsidRDefault="005A081F" w:rsidP="009B0D61">
      <w:pPr>
        <w:spacing w:line="276" w:lineRule="auto"/>
        <w:contextualSpacing/>
        <w:jc w:val="both"/>
        <w:rPr>
          <w:i/>
          <w:lang w:val="pl-PL"/>
        </w:rPr>
      </w:pPr>
      <w:r w:rsidRPr="007827BB">
        <w:rPr>
          <w:b/>
          <w:bCs/>
          <w:noProof/>
          <w:sz w:val="32"/>
          <w:szCs w:val="32"/>
          <w:lang w:val="pl-PL"/>
        </w:rPr>
        <w:drawing>
          <wp:anchor distT="0" distB="0" distL="114300" distR="114300" simplePos="0" relativeHeight="251663360" behindDoc="1" locked="0" layoutInCell="1" allowOverlap="1" wp14:anchorId="44D503F1" wp14:editId="79ECB030">
            <wp:simplePos x="0" y="0"/>
            <wp:positionH relativeFrom="margin">
              <wp:posOffset>-635</wp:posOffset>
            </wp:positionH>
            <wp:positionV relativeFrom="paragraph">
              <wp:posOffset>209550</wp:posOffset>
            </wp:positionV>
            <wp:extent cx="2085975" cy="2949575"/>
            <wp:effectExtent l="19050" t="19050" r="28575" b="22225"/>
            <wp:wrapTight wrapText="bothSides">
              <wp:wrapPolygon edited="0">
                <wp:start x="-197" y="-140"/>
                <wp:lineTo x="-197" y="21623"/>
                <wp:lineTo x="21699" y="21623"/>
                <wp:lineTo x="21699" y="-140"/>
                <wp:lineTo x="-197" y="-14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9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B4D17" w14:textId="5DEC1649" w:rsidR="00427239" w:rsidRDefault="007827BB" w:rsidP="009B0D61">
      <w:pPr>
        <w:spacing w:line="276" w:lineRule="auto"/>
        <w:contextualSpacing/>
        <w:jc w:val="both"/>
        <w:rPr>
          <w:iCs/>
          <w:lang w:val="pl-PL"/>
        </w:rPr>
      </w:pPr>
      <w:r>
        <w:rPr>
          <w:i/>
          <w:lang w:val="pl-PL"/>
        </w:rPr>
        <w:t>Warszawa</w:t>
      </w:r>
      <w:r w:rsidR="000F33BA" w:rsidRPr="00DE065B">
        <w:rPr>
          <w:i/>
          <w:lang w:val="pl-PL"/>
        </w:rPr>
        <w:t xml:space="preserve">, </w:t>
      </w:r>
      <w:r w:rsidR="008B73C9">
        <w:rPr>
          <w:i/>
          <w:lang w:val="pl-PL"/>
        </w:rPr>
        <w:t>lipiec</w:t>
      </w:r>
      <w:r w:rsidR="000F33BA" w:rsidRPr="00DE065B">
        <w:rPr>
          <w:i/>
          <w:lang w:val="pl-PL"/>
        </w:rPr>
        <w:t xml:space="preserve"> 2020.</w:t>
      </w:r>
      <w:r w:rsidR="000F33BA" w:rsidRPr="00DE065B">
        <w:rPr>
          <w:iCs/>
          <w:lang w:val="pl-PL"/>
        </w:rPr>
        <w:t xml:space="preserve"> </w:t>
      </w:r>
    </w:p>
    <w:p w14:paraId="27EF1122" w14:textId="308880B1" w:rsidR="005F16BC" w:rsidRDefault="0014156C" w:rsidP="009B0D61">
      <w:pPr>
        <w:spacing w:line="276" w:lineRule="auto"/>
        <w:contextualSpacing/>
        <w:jc w:val="both"/>
        <w:rPr>
          <w:iCs/>
          <w:lang w:val="pl-PL"/>
        </w:rPr>
      </w:pPr>
      <w:r w:rsidRPr="00DE065B">
        <w:rPr>
          <w:b/>
          <w:bCs/>
          <w:iCs/>
          <w:lang w:val="pl-PL"/>
        </w:rPr>
        <w:t xml:space="preserve">W </w:t>
      </w:r>
      <w:r w:rsidR="00E042BC">
        <w:rPr>
          <w:b/>
          <w:bCs/>
          <w:iCs/>
          <w:lang w:val="pl-PL"/>
        </w:rPr>
        <w:t>lipcu</w:t>
      </w:r>
      <w:r w:rsidRPr="00DE065B">
        <w:rPr>
          <w:b/>
          <w:bCs/>
          <w:iCs/>
          <w:lang w:val="pl-PL"/>
        </w:rPr>
        <w:t xml:space="preserve"> 2020 pod hasłem </w:t>
      </w:r>
      <w:r w:rsidR="007827BB">
        <w:rPr>
          <w:b/>
          <w:bCs/>
          <w:iCs/>
          <w:lang w:val="pl-PL"/>
        </w:rPr>
        <w:t>„To jest nasz drób! Wysoka jakość</w:t>
      </w:r>
      <w:r w:rsidR="00343FD1">
        <w:rPr>
          <w:b/>
          <w:bCs/>
          <w:iCs/>
          <w:lang w:val="pl-PL"/>
        </w:rPr>
        <w:t xml:space="preserve"> -</w:t>
      </w:r>
      <w:r w:rsidR="00D32A05">
        <w:rPr>
          <w:b/>
          <w:bCs/>
          <w:iCs/>
          <w:lang w:val="pl-PL"/>
        </w:rPr>
        <w:t xml:space="preserve"> </w:t>
      </w:r>
      <w:r w:rsidR="007827BB">
        <w:rPr>
          <w:b/>
          <w:bCs/>
          <w:iCs/>
          <w:lang w:val="pl-PL"/>
        </w:rPr>
        <w:t>europejska gwarancja”</w:t>
      </w:r>
      <w:r w:rsidRPr="00DE065B">
        <w:rPr>
          <w:b/>
          <w:bCs/>
          <w:iCs/>
          <w:lang w:val="pl-PL"/>
        </w:rPr>
        <w:t xml:space="preserve"> rusz</w:t>
      </w:r>
      <w:r w:rsidR="00B849B4">
        <w:rPr>
          <w:b/>
          <w:bCs/>
          <w:iCs/>
          <w:lang w:val="pl-PL"/>
        </w:rPr>
        <w:t>yła</w:t>
      </w:r>
      <w:r w:rsidRPr="00DE065B">
        <w:rPr>
          <w:b/>
          <w:bCs/>
          <w:iCs/>
          <w:lang w:val="pl-PL"/>
        </w:rPr>
        <w:t xml:space="preserve"> nowa kampania informacyjna na temat mięsa drobiowego w UE.</w:t>
      </w:r>
      <w:r w:rsidR="007A4E35" w:rsidRPr="00DE065B">
        <w:rPr>
          <w:b/>
          <w:bCs/>
          <w:iCs/>
          <w:lang w:val="pl-PL"/>
        </w:rPr>
        <w:t xml:space="preserve"> </w:t>
      </w:r>
      <w:r w:rsidRPr="00427239">
        <w:rPr>
          <w:iCs/>
          <w:lang w:val="pl-PL"/>
        </w:rPr>
        <w:t xml:space="preserve">Jej celem jest wzmocnienie wśród konsumentów i specjalistów zaufania do jakości unijnego drobiu. Kampania koncentruje się na </w:t>
      </w:r>
      <w:r w:rsidR="00EA495F">
        <w:rPr>
          <w:iCs/>
          <w:lang w:val="pl-PL"/>
        </w:rPr>
        <w:t>przybliżeniu</w:t>
      </w:r>
      <w:r w:rsidR="00EA495F" w:rsidRPr="00427239">
        <w:rPr>
          <w:iCs/>
          <w:lang w:val="pl-PL"/>
        </w:rPr>
        <w:t xml:space="preserve"> </w:t>
      </w:r>
      <w:r w:rsidR="005F16BC">
        <w:rPr>
          <w:iCs/>
          <w:lang w:val="pl-PL"/>
        </w:rPr>
        <w:t xml:space="preserve">konsumentom </w:t>
      </w:r>
      <w:r w:rsidRPr="00427239">
        <w:rPr>
          <w:iCs/>
          <w:lang w:val="pl-PL"/>
        </w:rPr>
        <w:t xml:space="preserve">unijnych standardów </w:t>
      </w:r>
      <w:r w:rsidR="00CA4833">
        <w:rPr>
          <w:iCs/>
          <w:lang w:val="pl-PL"/>
        </w:rPr>
        <w:t xml:space="preserve">gwarantujących </w:t>
      </w:r>
      <w:r w:rsidR="00857A1A">
        <w:rPr>
          <w:iCs/>
          <w:lang w:val="pl-PL"/>
        </w:rPr>
        <w:t>wysoki</w:t>
      </w:r>
      <w:r w:rsidRPr="00427239">
        <w:rPr>
          <w:iCs/>
          <w:lang w:val="pl-PL"/>
        </w:rPr>
        <w:t xml:space="preserve"> p</w:t>
      </w:r>
      <w:r w:rsidR="0052525E" w:rsidRPr="00427239">
        <w:rPr>
          <w:iCs/>
          <w:lang w:val="pl-PL"/>
        </w:rPr>
        <w:t>oziom dobrostanu zwierząt,</w:t>
      </w:r>
      <w:r w:rsidRPr="00427239">
        <w:rPr>
          <w:iCs/>
          <w:lang w:val="pl-PL"/>
        </w:rPr>
        <w:t xml:space="preserve"> </w:t>
      </w:r>
      <w:r w:rsidR="00CA4833" w:rsidRPr="00427239">
        <w:rPr>
          <w:iCs/>
          <w:lang w:val="pl-PL"/>
        </w:rPr>
        <w:t>zrównoważon</w:t>
      </w:r>
      <w:r w:rsidR="00CA4833">
        <w:rPr>
          <w:iCs/>
          <w:lang w:val="pl-PL"/>
        </w:rPr>
        <w:t>y</w:t>
      </w:r>
      <w:r w:rsidR="00CA4833" w:rsidRPr="00427239">
        <w:rPr>
          <w:iCs/>
          <w:lang w:val="pl-PL"/>
        </w:rPr>
        <w:t xml:space="preserve"> rozw</w:t>
      </w:r>
      <w:r w:rsidR="00CA4833">
        <w:rPr>
          <w:iCs/>
          <w:lang w:val="pl-PL"/>
        </w:rPr>
        <w:t>ój produkcji</w:t>
      </w:r>
      <w:r w:rsidR="00CA4833" w:rsidRPr="00427239">
        <w:rPr>
          <w:iCs/>
          <w:lang w:val="pl-PL"/>
        </w:rPr>
        <w:t xml:space="preserve"> </w:t>
      </w:r>
      <w:r w:rsidR="00343FD1">
        <w:rPr>
          <w:iCs/>
          <w:lang w:val="pl-PL"/>
        </w:rPr>
        <w:t>oraz</w:t>
      </w:r>
      <w:r w:rsidRPr="00427239">
        <w:rPr>
          <w:iCs/>
          <w:lang w:val="pl-PL"/>
        </w:rPr>
        <w:t xml:space="preserve"> </w:t>
      </w:r>
      <w:r w:rsidR="00CA4833" w:rsidRPr="00427239">
        <w:rPr>
          <w:iCs/>
          <w:lang w:val="pl-PL"/>
        </w:rPr>
        <w:t>bezpieczeń</w:t>
      </w:r>
      <w:r w:rsidR="00C30CD7">
        <w:rPr>
          <w:iCs/>
          <w:lang w:val="pl-PL"/>
        </w:rPr>
        <w:t>-</w:t>
      </w:r>
      <w:r w:rsidR="00CA4833" w:rsidRPr="00427239">
        <w:rPr>
          <w:iCs/>
          <w:lang w:val="pl-PL"/>
        </w:rPr>
        <w:t>stw</w:t>
      </w:r>
      <w:r w:rsidR="00CA4833">
        <w:rPr>
          <w:iCs/>
          <w:lang w:val="pl-PL"/>
        </w:rPr>
        <w:t>o</w:t>
      </w:r>
      <w:r w:rsidR="00CA4833" w:rsidRPr="00427239">
        <w:rPr>
          <w:iCs/>
          <w:lang w:val="pl-PL"/>
        </w:rPr>
        <w:t xml:space="preserve"> </w:t>
      </w:r>
      <w:r w:rsidRPr="00427239">
        <w:rPr>
          <w:iCs/>
          <w:lang w:val="pl-PL"/>
        </w:rPr>
        <w:t xml:space="preserve">żywności. Motywem </w:t>
      </w:r>
      <w:r w:rsidR="00343FD1">
        <w:rPr>
          <w:iCs/>
          <w:lang w:val="pl-PL"/>
        </w:rPr>
        <w:t>przewodnim</w:t>
      </w:r>
      <w:r w:rsidR="00343FD1" w:rsidRPr="00427239">
        <w:rPr>
          <w:iCs/>
          <w:lang w:val="pl-PL"/>
        </w:rPr>
        <w:t xml:space="preserve"> </w:t>
      </w:r>
      <w:r w:rsidRPr="00427239">
        <w:rPr>
          <w:iCs/>
          <w:lang w:val="pl-PL"/>
        </w:rPr>
        <w:t xml:space="preserve">kampanii </w:t>
      </w:r>
      <w:r w:rsidR="005D5EB1">
        <w:rPr>
          <w:iCs/>
          <w:lang w:val="pl-PL"/>
        </w:rPr>
        <w:t xml:space="preserve">jest </w:t>
      </w:r>
      <w:r w:rsidRPr="00427239">
        <w:rPr>
          <w:iCs/>
          <w:lang w:val="pl-PL"/>
        </w:rPr>
        <w:t>radość i przyjemność płynąca</w:t>
      </w:r>
      <w:r w:rsidR="005F16BC">
        <w:rPr>
          <w:iCs/>
          <w:lang w:val="pl-PL"/>
        </w:rPr>
        <w:t xml:space="preserve"> z</w:t>
      </w:r>
      <w:r w:rsidRPr="00427239">
        <w:rPr>
          <w:iCs/>
          <w:lang w:val="pl-PL"/>
        </w:rPr>
        <w:t xml:space="preserve"> </w:t>
      </w:r>
      <w:r w:rsidR="005F16BC" w:rsidRPr="00427239">
        <w:rPr>
          <w:iCs/>
          <w:lang w:val="pl-PL"/>
        </w:rPr>
        <w:t xml:space="preserve">przyrządzania </w:t>
      </w:r>
      <w:r w:rsidR="00C30CD7">
        <w:rPr>
          <w:iCs/>
          <w:lang w:val="pl-PL"/>
        </w:rPr>
        <w:br/>
      </w:r>
      <w:r w:rsidR="005F16BC">
        <w:rPr>
          <w:iCs/>
          <w:lang w:val="pl-PL"/>
        </w:rPr>
        <w:t>i</w:t>
      </w:r>
      <w:r w:rsidR="005F16BC" w:rsidRPr="00427239">
        <w:rPr>
          <w:iCs/>
          <w:lang w:val="pl-PL"/>
        </w:rPr>
        <w:t xml:space="preserve"> </w:t>
      </w:r>
      <w:r w:rsidRPr="00427239">
        <w:rPr>
          <w:iCs/>
          <w:lang w:val="pl-PL"/>
        </w:rPr>
        <w:t>spo</w:t>
      </w:r>
      <w:r w:rsidR="007A4E35" w:rsidRPr="00427239">
        <w:rPr>
          <w:iCs/>
          <w:lang w:val="pl-PL"/>
        </w:rPr>
        <w:t>ż</w:t>
      </w:r>
      <w:r w:rsidRPr="00427239">
        <w:rPr>
          <w:iCs/>
          <w:lang w:val="pl-PL"/>
        </w:rPr>
        <w:t xml:space="preserve">ywania produktów drobiowych. </w:t>
      </w:r>
    </w:p>
    <w:p w14:paraId="2BA55CD3" w14:textId="3787A6AA" w:rsidR="000F33BA" w:rsidRPr="00427239" w:rsidRDefault="0014156C" w:rsidP="009B0D61">
      <w:pPr>
        <w:spacing w:line="276" w:lineRule="auto"/>
        <w:contextualSpacing/>
        <w:jc w:val="both"/>
        <w:rPr>
          <w:iCs/>
          <w:lang w:val="pl-PL"/>
        </w:rPr>
      </w:pPr>
      <w:r w:rsidRPr="00427239">
        <w:rPr>
          <w:iCs/>
          <w:lang w:val="pl-PL"/>
        </w:rPr>
        <w:t>Nie bez przyczyny</w:t>
      </w:r>
      <w:r w:rsidR="00B849B4">
        <w:rPr>
          <w:iCs/>
          <w:lang w:val="pl-PL"/>
        </w:rPr>
        <w:t xml:space="preserve"> </w:t>
      </w:r>
      <w:r w:rsidRPr="00427239">
        <w:rPr>
          <w:iCs/>
          <w:lang w:val="pl-PL"/>
        </w:rPr>
        <w:t xml:space="preserve">znaczna część aktywności </w:t>
      </w:r>
      <w:r w:rsidR="001543BC">
        <w:rPr>
          <w:iCs/>
          <w:lang w:val="pl-PL"/>
        </w:rPr>
        <w:br/>
      </w:r>
      <w:r w:rsidRPr="00427239">
        <w:rPr>
          <w:iCs/>
          <w:lang w:val="pl-PL"/>
        </w:rPr>
        <w:t xml:space="preserve">w ramach </w:t>
      </w:r>
      <w:r w:rsidR="00DE065B" w:rsidRPr="00427239">
        <w:rPr>
          <w:iCs/>
          <w:lang w:val="pl-PL"/>
        </w:rPr>
        <w:t>kampanii</w:t>
      </w:r>
      <w:r w:rsidRPr="00427239">
        <w:rPr>
          <w:iCs/>
          <w:lang w:val="pl-PL"/>
        </w:rPr>
        <w:t xml:space="preserve"> koncentrowa</w:t>
      </w:r>
      <w:r w:rsidR="00CD6E94">
        <w:rPr>
          <w:iCs/>
          <w:lang w:val="pl-PL"/>
        </w:rPr>
        <w:t>ć</w:t>
      </w:r>
      <w:r w:rsidRPr="00427239">
        <w:rPr>
          <w:iCs/>
          <w:lang w:val="pl-PL"/>
        </w:rPr>
        <w:t xml:space="preserve"> </w:t>
      </w:r>
      <w:r w:rsidR="00816D05">
        <w:rPr>
          <w:iCs/>
          <w:lang w:val="pl-PL"/>
        </w:rPr>
        <w:t xml:space="preserve">się </w:t>
      </w:r>
      <w:r w:rsidR="005F16BC">
        <w:rPr>
          <w:iCs/>
          <w:lang w:val="pl-PL"/>
        </w:rPr>
        <w:t xml:space="preserve">będzie </w:t>
      </w:r>
      <w:r w:rsidR="00CD6E94">
        <w:rPr>
          <w:iCs/>
          <w:lang w:val="pl-PL"/>
        </w:rPr>
        <w:t>na</w:t>
      </w:r>
      <w:r w:rsidRPr="00427239">
        <w:rPr>
          <w:iCs/>
          <w:lang w:val="pl-PL"/>
        </w:rPr>
        <w:t xml:space="preserve"> korzyści</w:t>
      </w:r>
      <w:r w:rsidR="00CD6E94">
        <w:rPr>
          <w:iCs/>
          <w:lang w:val="pl-PL"/>
        </w:rPr>
        <w:t>ach</w:t>
      </w:r>
      <w:r w:rsidRPr="00427239">
        <w:rPr>
          <w:iCs/>
          <w:lang w:val="pl-PL"/>
        </w:rPr>
        <w:t xml:space="preserve"> </w:t>
      </w:r>
      <w:r w:rsidR="00DE065B" w:rsidRPr="00427239">
        <w:rPr>
          <w:iCs/>
          <w:lang w:val="pl-PL"/>
        </w:rPr>
        <w:t>żywieniowych</w:t>
      </w:r>
      <w:r w:rsidRPr="00427239">
        <w:rPr>
          <w:iCs/>
          <w:lang w:val="pl-PL"/>
        </w:rPr>
        <w:t xml:space="preserve"> oraz długiej li</w:t>
      </w:r>
      <w:r w:rsidR="00CD6E94">
        <w:rPr>
          <w:iCs/>
          <w:lang w:val="pl-PL"/>
        </w:rPr>
        <w:t xml:space="preserve">ście </w:t>
      </w:r>
      <w:r w:rsidRPr="00427239">
        <w:rPr>
          <w:iCs/>
          <w:lang w:val="pl-PL"/>
        </w:rPr>
        <w:t>sposobów przyrządzania mięsa drobiowego</w:t>
      </w:r>
      <w:r w:rsidR="000F33BA" w:rsidRPr="00427239">
        <w:rPr>
          <w:iCs/>
          <w:lang w:val="pl-PL"/>
        </w:rPr>
        <w:t>.</w:t>
      </w:r>
    </w:p>
    <w:p w14:paraId="01E6CADF" w14:textId="64CC13FD" w:rsidR="000F33BA" w:rsidRPr="00427239" w:rsidRDefault="0014156C" w:rsidP="009B0D61">
      <w:pPr>
        <w:spacing w:line="276" w:lineRule="auto"/>
        <w:jc w:val="both"/>
        <w:rPr>
          <w:iCs/>
          <w:lang w:val="de-DE"/>
        </w:rPr>
      </w:pPr>
      <w:bookmarkStart w:id="1" w:name="_Hlk42176802"/>
      <w:r w:rsidRPr="00427239">
        <w:rPr>
          <w:iCs/>
          <w:lang w:val="pl-PL"/>
        </w:rPr>
        <w:t xml:space="preserve">Realizowana w ramach </w:t>
      </w:r>
      <w:r w:rsidRPr="00427239">
        <w:rPr>
          <w:lang w:val="pl-PL"/>
        </w:rPr>
        <w:t>dwuletniego programu</w:t>
      </w:r>
      <w:r w:rsidR="00E43870">
        <w:rPr>
          <w:lang w:val="pl-PL"/>
        </w:rPr>
        <w:t>,</w:t>
      </w:r>
      <w:r w:rsidRPr="00427239">
        <w:rPr>
          <w:lang w:val="pl-PL"/>
        </w:rPr>
        <w:t xml:space="preserve"> wspieranego przez Komisję Europejską i</w:t>
      </w:r>
      <w:r w:rsidRPr="00427239">
        <w:rPr>
          <w:iCs/>
          <w:lang w:val="pl-PL"/>
        </w:rPr>
        <w:t>nicjatywa</w:t>
      </w:r>
      <w:r w:rsidR="00343FD1">
        <w:rPr>
          <w:iCs/>
          <w:lang w:val="pl-PL"/>
        </w:rPr>
        <w:t>,</w:t>
      </w:r>
      <w:r w:rsidRPr="00427239">
        <w:rPr>
          <w:iCs/>
          <w:lang w:val="pl-PL"/>
        </w:rPr>
        <w:t xml:space="preserve"> skupiła wokół siebie pięć krajowych organizacji drobiarskich z </w:t>
      </w:r>
      <w:r w:rsidR="005F16BC">
        <w:rPr>
          <w:iCs/>
          <w:lang w:val="pl-PL"/>
        </w:rPr>
        <w:t xml:space="preserve">Polski, </w:t>
      </w:r>
      <w:r w:rsidRPr="00427239">
        <w:rPr>
          <w:iCs/>
          <w:lang w:val="pl-PL"/>
        </w:rPr>
        <w:t>Fr</w:t>
      </w:r>
      <w:r w:rsidR="007A4E35" w:rsidRPr="00427239">
        <w:rPr>
          <w:iCs/>
          <w:lang w:val="pl-PL"/>
        </w:rPr>
        <w:t>ancji, Niemiec, Włoch</w:t>
      </w:r>
      <w:r w:rsidR="005F16BC">
        <w:rPr>
          <w:iCs/>
          <w:lang w:val="pl-PL"/>
        </w:rPr>
        <w:t xml:space="preserve"> </w:t>
      </w:r>
      <w:r w:rsidR="007A4E35" w:rsidRPr="00427239">
        <w:rPr>
          <w:iCs/>
          <w:lang w:val="pl-PL"/>
        </w:rPr>
        <w:t>i</w:t>
      </w:r>
      <w:r w:rsidRPr="00427239">
        <w:rPr>
          <w:iCs/>
          <w:lang w:val="pl-PL"/>
        </w:rPr>
        <w:t xml:space="preserve"> Holandii oraz zrzeszające je europejskie stowarzyszenie parasolowe AVEC</w:t>
      </w:r>
      <w:r w:rsidR="006F0394" w:rsidRPr="00427239">
        <w:rPr>
          <w:iCs/>
          <w:lang w:val="pl-PL"/>
        </w:rPr>
        <w:t xml:space="preserve">. </w:t>
      </w:r>
      <w:bookmarkStart w:id="2" w:name="_Hlk42175770"/>
      <w:r w:rsidR="007827BB" w:rsidRPr="00427239">
        <w:rPr>
          <w:iCs/>
          <w:lang w:val="de-DE"/>
        </w:rPr>
        <w:t xml:space="preserve">Polska reprezentowana </w:t>
      </w:r>
      <w:r w:rsidR="005F16BC">
        <w:rPr>
          <w:iCs/>
          <w:lang w:val="de-DE"/>
        </w:rPr>
        <w:t xml:space="preserve">jest </w:t>
      </w:r>
      <w:r w:rsidR="007827BB" w:rsidRPr="00427239">
        <w:rPr>
          <w:iCs/>
          <w:lang w:val="de-DE"/>
        </w:rPr>
        <w:t>przez Krajową Radę Drobiarstwa</w:t>
      </w:r>
      <w:r w:rsidR="00E43870">
        <w:rPr>
          <w:iCs/>
          <w:lang w:val="de-DE"/>
        </w:rPr>
        <w:t xml:space="preserve"> – Izb</w:t>
      </w:r>
      <w:r w:rsidR="005F16BC">
        <w:rPr>
          <w:iCs/>
          <w:lang w:val="de-DE"/>
        </w:rPr>
        <w:t>ę</w:t>
      </w:r>
      <w:r w:rsidR="00E43870">
        <w:rPr>
          <w:iCs/>
          <w:lang w:val="de-DE"/>
        </w:rPr>
        <w:t xml:space="preserve"> Gospodarcz</w:t>
      </w:r>
      <w:r w:rsidR="005F16BC">
        <w:rPr>
          <w:iCs/>
          <w:lang w:val="de-DE"/>
        </w:rPr>
        <w:t>ą</w:t>
      </w:r>
      <w:r w:rsidR="007827BB" w:rsidRPr="00427239">
        <w:rPr>
          <w:iCs/>
          <w:lang w:val="de-DE"/>
        </w:rPr>
        <w:t xml:space="preserve"> (KRD</w:t>
      </w:r>
      <w:r w:rsidR="00E43870">
        <w:rPr>
          <w:iCs/>
          <w:lang w:val="de-DE"/>
        </w:rPr>
        <w:t>-IG</w:t>
      </w:r>
      <w:r w:rsidR="007827BB" w:rsidRPr="00427239">
        <w:rPr>
          <w:iCs/>
          <w:lang w:val="de-DE"/>
        </w:rPr>
        <w:t>).</w:t>
      </w:r>
    </w:p>
    <w:bookmarkEnd w:id="1"/>
    <w:bookmarkEnd w:id="2"/>
    <w:p w14:paraId="0E0173AE" w14:textId="77777777" w:rsidR="000F33BA" w:rsidRPr="00427239" w:rsidRDefault="000F33BA" w:rsidP="00A84060">
      <w:pPr>
        <w:jc w:val="both"/>
        <w:rPr>
          <w:iCs/>
          <w:lang w:val="de-DE"/>
        </w:rPr>
      </w:pPr>
    </w:p>
    <w:p w14:paraId="68BF8332" w14:textId="7692CF59" w:rsidR="000F33BA" w:rsidRPr="00DE065B" w:rsidRDefault="000A64F4" w:rsidP="00C17E82">
      <w:pPr>
        <w:spacing w:line="300" w:lineRule="auto"/>
        <w:rPr>
          <w:b/>
          <w:bCs/>
          <w:iCs/>
          <w:lang w:val="pl-PL"/>
        </w:rPr>
      </w:pPr>
      <w:r w:rsidRPr="00DE065B">
        <w:rPr>
          <w:b/>
          <w:bCs/>
          <w:iCs/>
          <w:lang w:val="pl-PL"/>
        </w:rPr>
        <w:t>Co musisz wiedzieć o drobiu w UE</w:t>
      </w:r>
    </w:p>
    <w:p w14:paraId="161913B9" w14:textId="5848D724" w:rsidR="000F33BA" w:rsidRPr="00DE065B" w:rsidRDefault="000A64F4" w:rsidP="00C17E82">
      <w:pPr>
        <w:spacing w:line="300" w:lineRule="auto"/>
        <w:contextualSpacing/>
        <w:jc w:val="both"/>
        <w:rPr>
          <w:iCs/>
          <w:lang w:val="pl-PL"/>
        </w:rPr>
      </w:pPr>
      <w:r w:rsidRPr="00DE065B">
        <w:rPr>
          <w:iCs/>
          <w:lang w:val="pl-PL"/>
        </w:rPr>
        <w:t>Statystyczny mieszkaniec UE spożywa średnio 25,</w:t>
      </w:r>
      <w:r w:rsidR="000F33BA" w:rsidRPr="00DE065B">
        <w:rPr>
          <w:iCs/>
          <w:lang w:val="pl-PL"/>
        </w:rPr>
        <w:t xml:space="preserve">3 </w:t>
      </w:r>
      <w:r w:rsidRPr="00DE065B">
        <w:rPr>
          <w:iCs/>
          <w:lang w:val="pl-PL"/>
        </w:rPr>
        <w:t>kg mięsa drobiowego rocznie</w:t>
      </w:r>
      <w:r w:rsidR="000F33BA" w:rsidRPr="00DE065B">
        <w:rPr>
          <w:iCs/>
          <w:lang w:val="pl-PL"/>
        </w:rPr>
        <w:t xml:space="preserve">. </w:t>
      </w:r>
      <w:r w:rsidR="00DC058C" w:rsidRPr="00DE065B">
        <w:rPr>
          <w:iCs/>
          <w:lang w:val="pl-PL"/>
        </w:rPr>
        <w:t>„Nasze produkty są wysoko cenione przez obywateli UE, a ich popularność stale rośnie. Postawiliśmy sobie za cel przekazanie naszym konsumentom informacji, w jaki sposób branża drobiowa zmieniła się na lepsze</w:t>
      </w:r>
      <w:r w:rsidR="00D92AA4">
        <w:rPr>
          <w:iCs/>
          <w:lang w:val="pl-PL"/>
        </w:rPr>
        <w:t xml:space="preserve"> w ciągu ostatnich kilku lat</w:t>
      </w:r>
      <w:r w:rsidR="00DC058C" w:rsidRPr="00DE065B">
        <w:rPr>
          <w:iCs/>
          <w:lang w:val="pl-PL"/>
        </w:rPr>
        <w:t>”</w:t>
      </w:r>
      <w:r w:rsidR="00765B14">
        <w:rPr>
          <w:iCs/>
          <w:lang w:val="pl-PL"/>
        </w:rPr>
        <w:t xml:space="preserve"> -</w:t>
      </w:r>
      <w:r w:rsidR="00DC058C" w:rsidRPr="00DE065B">
        <w:rPr>
          <w:iCs/>
          <w:lang w:val="pl-PL"/>
        </w:rPr>
        <w:t xml:space="preserve"> </w:t>
      </w:r>
      <w:r w:rsidR="00DC058C" w:rsidRPr="00DE065B">
        <w:rPr>
          <w:bCs/>
          <w:iCs/>
          <w:lang w:val="pl-PL"/>
        </w:rPr>
        <w:t>wyjaśnia Birthe Steenberg, sekretarz generalny europejskiej organizacji AVEC</w:t>
      </w:r>
      <w:r w:rsidR="00DC058C" w:rsidRPr="00DE065B">
        <w:rPr>
          <w:iCs/>
          <w:lang w:val="pl-PL"/>
        </w:rPr>
        <w:t xml:space="preserve">. </w:t>
      </w:r>
    </w:p>
    <w:p w14:paraId="5B164BAA" w14:textId="2F4B4CD2" w:rsidR="000F33BA" w:rsidRPr="00DE065B" w:rsidRDefault="005F16BC" w:rsidP="000F33BA">
      <w:pPr>
        <w:spacing w:line="300" w:lineRule="auto"/>
        <w:contextualSpacing/>
        <w:jc w:val="both"/>
        <w:rPr>
          <w:iCs/>
          <w:lang w:val="pl-PL"/>
        </w:rPr>
      </w:pPr>
      <w:r>
        <w:rPr>
          <w:iCs/>
          <w:lang w:val="pl-PL"/>
        </w:rPr>
        <w:t>O</w:t>
      </w:r>
      <w:r w:rsidR="00DC058C" w:rsidRPr="00DE065B">
        <w:rPr>
          <w:iCs/>
          <w:lang w:val="pl-PL"/>
        </w:rPr>
        <w:t xml:space="preserve">bowiązujące w Unii Europejskiej standardy należą do </w:t>
      </w:r>
      <w:r w:rsidR="00E43870">
        <w:rPr>
          <w:iCs/>
          <w:lang w:val="pl-PL"/>
        </w:rPr>
        <w:t xml:space="preserve">jednych z bardziej surowych </w:t>
      </w:r>
      <w:r w:rsidR="00DC058C" w:rsidRPr="00DE065B">
        <w:rPr>
          <w:iCs/>
          <w:lang w:val="pl-PL"/>
        </w:rPr>
        <w:t xml:space="preserve">na świecie. To nie tylko zasługa </w:t>
      </w:r>
      <w:r w:rsidR="00E43870">
        <w:rPr>
          <w:iCs/>
          <w:lang w:val="pl-PL"/>
        </w:rPr>
        <w:t xml:space="preserve">rygorystycznych </w:t>
      </w:r>
      <w:r w:rsidR="00DC058C" w:rsidRPr="00DE065B">
        <w:rPr>
          <w:iCs/>
          <w:lang w:val="pl-PL"/>
        </w:rPr>
        <w:t xml:space="preserve">przepisów unijnych, ale również rezultat </w:t>
      </w:r>
      <w:r w:rsidR="00DC058C" w:rsidRPr="00DE065B">
        <w:rPr>
          <w:iCs/>
          <w:lang w:val="pl-PL"/>
        </w:rPr>
        <w:lastRenderedPageBreak/>
        <w:t>stale podejmowanych przez branżę</w:t>
      </w:r>
      <w:r>
        <w:rPr>
          <w:iCs/>
          <w:lang w:val="pl-PL"/>
        </w:rPr>
        <w:t xml:space="preserve"> drobiarską</w:t>
      </w:r>
      <w:r w:rsidR="00DC058C" w:rsidRPr="00DE065B">
        <w:rPr>
          <w:iCs/>
          <w:lang w:val="pl-PL"/>
        </w:rPr>
        <w:t xml:space="preserve"> wysiłków na rzecz poprawy warunków produkcji w </w:t>
      </w:r>
      <w:r w:rsidR="00D92AA4">
        <w:rPr>
          <w:iCs/>
          <w:lang w:val="pl-PL"/>
        </w:rPr>
        <w:t>obszarze</w:t>
      </w:r>
      <w:r w:rsidR="00DC058C" w:rsidRPr="00DE065B">
        <w:rPr>
          <w:iCs/>
          <w:lang w:val="pl-PL"/>
        </w:rPr>
        <w:t xml:space="preserve"> ochrony zasobów</w:t>
      </w:r>
      <w:r w:rsidR="00E43870">
        <w:rPr>
          <w:iCs/>
          <w:lang w:val="pl-PL"/>
        </w:rPr>
        <w:t xml:space="preserve">, a przede wszystkim </w:t>
      </w:r>
      <w:r w:rsidR="00DC058C" w:rsidRPr="00DE065B">
        <w:rPr>
          <w:iCs/>
          <w:lang w:val="pl-PL"/>
        </w:rPr>
        <w:t>dobrostanu zwierząt</w:t>
      </w:r>
      <w:r w:rsidR="000F33BA" w:rsidRPr="00DE065B">
        <w:rPr>
          <w:iCs/>
          <w:lang w:val="pl-PL"/>
        </w:rPr>
        <w:t xml:space="preserve">. </w:t>
      </w:r>
    </w:p>
    <w:p w14:paraId="0161A017" w14:textId="0D490449" w:rsidR="000F33BA" w:rsidRPr="00DE065B" w:rsidRDefault="00DC058C" w:rsidP="000F33BA">
      <w:pPr>
        <w:spacing w:line="300" w:lineRule="auto"/>
        <w:contextualSpacing/>
        <w:jc w:val="both"/>
        <w:rPr>
          <w:iCs/>
          <w:lang w:val="pl-PL"/>
        </w:rPr>
      </w:pPr>
      <w:r w:rsidRPr="00DE065B">
        <w:rPr>
          <w:iCs/>
          <w:lang w:val="pl-PL"/>
        </w:rPr>
        <w:t xml:space="preserve">Ponadto, celem kampanii jest </w:t>
      </w:r>
      <w:r w:rsidR="00816D05" w:rsidRPr="00DE065B">
        <w:rPr>
          <w:iCs/>
          <w:lang w:val="pl-PL"/>
        </w:rPr>
        <w:t>podn</w:t>
      </w:r>
      <w:r w:rsidR="00816D05">
        <w:rPr>
          <w:iCs/>
          <w:lang w:val="pl-PL"/>
        </w:rPr>
        <w:t>iesienie</w:t>
      </w:r>
      <w:r w:rsidR="00816D05" w:rsidRPr="00DE065B">
        <w:rPr>
          <w:iCs/>
          <w:lang w:val="pl-PL"/>
        </w:rPr>
        <w:t xml:space="preserve"> </w:t>
      </w:r>
      <w:r w:rsidRPr="00DE065B">
        <w:rPr>
          <w:iCs/>
          <w:lang w:val="pl-PL"/>
        </w:rPr>
        <w:t xml:space="preserve">świadomości konsumentów w zakresie </w:t>
      </w:r>
      <w:r w:rsidR="005F16BC">
        <w:rPr>
          <w:iCs/>
          <w:lang w:val="pl-PL"/>
        </w:rPr>
        <w:t xml:space="preserve">wysokiej jakości i </w:t>
      </w:r>
      <w:r w:rsidRPr="00DE065B">
        <w:rPr>
          <w:iCs/>
          <w:lang w:val="pl-PL"/>
        </w:rPr>
        <w:t>uniwersalności mięsa drobiowego</w:t>
      </w:r>
      <w:r w:rsidR="00816D05">
        <w:rPr>
          <w:iCs/>
          <w:lang w:val="pl-PL"/>
        </w:rPr>
        <w:t>,</w:t>
      </w:r>
      <w:r w:rsidRPr="00DE065B">
        <w:rPr>
          <w:iCs/>
          <w:lang w:val="pl-PL"/>
        </w:rPr>
        <w:t xml:space="preserve"> poprzez </w:t>
      </w:r>
      <w:r w:rsidR="00816D05">
        <w:rPr>
          <w:iCs/>
          <w:lang w:val="pl-PL"/>
        </w:rPr>
        <w:t>zwiększenie</w:t>
      </w:r>
      <w:r w:rsidR="00816D05" w:rsidRPr="00DE065B">
        <w:rPr>
          <w:iCs/>
          <w:lang w:val="pl-PL"/>
        </w:rPr>
        <w:t xml:space="preserve"> </w:t>
      </w:r>
      <w:r w:rsidRPr="00DE065B">
        <w:rPr>
          <w:iCs/>
          <w:lang w:val="pl-PL"/>
        </w:rPr>
        <w:t xml:space="preserve">ich zainteresowania różnymi rodzajami </w:t>
      </w:r>
      <w:r w:rsidR="005F16BC">
        <w:rPr>
          <w:iCs/>
          <w:lang w:val="pl-PL"/>
        </w:rPr>
        <w:t>oraz</w:t>
      </w:r>
      <w:r w:rsidRPr="00DE065B">
        <w:rPr>
          <w:iCs/>
          <w:lang w:val="pl-PL"/>
        </w:rPr>
        <w:t xml:space="preserve"> </w:t>
      </w:r>
      <w:r w:rsidR="00642D01">
        <w:rPr>
          <w:iCs/>
          <w:lang w:val="pl-PL"/>
        </w:rPr>
        <w:t xml:space="preserve">elementami </w:t>
      </w:r>
      <w:r w:rsidRPr="00DE065B">
        <w:rPr>
          <w:iCs/>
          <w:lang w:val="pl-PL"/>
        </w:rPr>
        <w:t xml:space="preserve">drobiu, a także zaproponowanie </w:t>
      </w:r>
      <w:r w:rsidR="005F16BC">
        <w:rPr>
          <w:iCs/>
          <w:lang w:val="pl-PL"/>
        </w:rPr>
        <w:t>szerokiego wachlarza</w:t>
      </w:r>
      <w:r w:rsidRPr="00DE065B">
        <w:rPr>
          <w:iCs/>
          <w:lang w:val="pl-PL"/>
        </w:rPr>
        <w:t xml:space="preserve"> kuchennych inspiracji, w których głównym bohaterem jest drób</w:t>
      </w:r>
      <w:r w:rsidR="000F33BA" w:rsidRPr="00DE065B">
        <w:rPr>
          <w:iCs/>
          <w:lang w:val="pl-PL"/>
        </w:rPr>
        <w:t>.</w:t>
      </w:r>
    </w:p>
    <w:p w14:paraId="6157921F" w14:textId="7ED40E01" w:rsidR="00E93729" w:rsidRPr="00DE065B" w:rsidRDefault="00E93729" w:rsidP="000F33BA">
      <w:pPr>
        <w:spacing w:line="300" w:lineRule="auto"/>
        <w:contextualSpacing/>
        <w:jc w:val="both"/>
        <w:rPr>
          <w:iCs/>
          <w:lang w:val="pl-PL"/>
        </w:rPr>
      </w:pPr>
    </w:p>
    <w:p w14:paraId="5B551052" w14:textId="45362EC6" w:rsidR="000F33BA" w:rsidRPr="00DE065B" w:rsidRDefault="00DC058C" w:rsidP="000F33BA">
      <w:pPr>
        <w:spacing w:line="300" w:lineRule="auto"/>
        <w:contextualSpacing/>
        <w:jc w:val="both"/>
        <w:rPr>
          <w:b/>
          <w:bCs/>
          <w:iCs/>
          <w:lang w:val="pl-PL"/>
        </w:rPr>
      </w:pPr>
      <w:r w:rsidRPr="00DE065B">
        <w:rPr>
          <w:b/>
          <w:bCs/>
          <w:iCs/>
          <w:lang w:val="pl-PL"/>
        </w:rPr>
        <w:t xml:space="preserve">Bogaty </w:t>
      </w:r>
      <w:r w:rsidR="005F16BC">
        <w:rPr>
          <w:b/>
          <w:bCs/>
          <w:iCs/>
          <w:lang w:val="pl-PL"/>
        </w:rPr>
        <w:t xml:space="preserve">przekrój </w:t>
      </w:r>
      <w:r w:rsidRPr="00DE065B">
        <w:rPr>
          <w:b/>
          <w:bCs/>
          <w:iCs/>
          <w:lang w:val="pl-PL"/>
        </w:rPr>
        <w:t>działań komunikacyjnych</w:t>
      </w:r>
    </w:p>
    <w:p w14:paraId="6B1CA003" w14:textId="7AFF44B6" w:rsidR="005959B8" w:rsidRPr="00026281" w:rsidRDefault="00FE66FD" w:rsidP="005959B8">
      <w:pPr>
        <w:spacing w:line="300" w:lineRule="auto"/>
        <w:contextualSpacing/>
        <w:jc w:val="both"/>
        <w:rPr>
          <w:iCs/>
          <w:lang w:val="pl-PL"/>
        </w:rPr>
      </w:pPr>
      <w:r w:rsidRPr="00DE065B">
        <w:rPr>
          <w:iCs/>
          <w:lang w:val="pl-PL"/>
        </w:rPr>
        <w:t xml:space="preserve">Zasadnicze treści w ramach kampanii informacyjnej przekazywane </w:t>
      </w:r>
      <w:r w:rsidR="005F16BC">
        <w:rPr>
          <w:iCs/>
          <w:lang w:val="pl-PL"/>
        </w:rPr>
        <w:t xml:space="preserve">będą </w:t>
      </w:r>
      <w:r w:rsidRPr="00DE065B">
        <w:rPr>
          <w:iCs/>
          <w:lang w:val="pl-PL"/>
        </w:rPr>
        <w:t xml:space="preserve">za pośrednictwem </w:t>
      </w:r>
      <w:r w:rsidRPr="00DE065B">
        <w:rPr>
          <w:lang w:val="pl-PL"/>
        </w:rPr>
        <w:t>różnych kanałów informacyjnych we wszystkich sześciu krajach</w:t>
      </w:r>
      <w:r w:rsidRPr="00DE065B">
        <w:rPr>
          <w:iCs/>
          <w:lang w:val="pl-PL"/>
        </w:rPr>
        <w:t>. Obejmują one</w:t>
      </w:r>
      <w:r w:rsidR="00642D01">
        <w:rPr>
          <w:iCs/>
          <w:lang w:val="pl-PL"/>
        </w:rPr>
        <w:t>:</w:t>
      </w:r>
      <w:r w:rsidRPr="00DE065B">
        <w:rPr>
          <w:iCs/>
          <w:lang w:val="pl-PL"/>
        </w:rPr>
        <w:t xml:space="preserve"> witrynę </w:t>
      </w:r>
      <w:r w:rsidRPr="00427239">
        <w:rPr>
          <w:iCs/>
          <w:lang w:val="pl-PL"/>
        </w:rPr>
        <w:t xml:space="preserve">internetową </w:t>
      </w:r>
      <w:hyperlink r:id="rId10" w:history="1">
        <w:r w:rsidR="005F16BC" w:rsidRPr="001D1D90">
          <w:rPr>
            <w:rStyle w:val="Hyperlink"/>
            <w:iCs/>
            <w:lang w:val="pl-PL"/>
          </w:rPr>
          <w:t>www.eu-poultry.eu</w:t>
        </w:r>
      </w:hyperlink>
      <w:r w:rsidRPr="00427239">
        <w:rPr>
          <w:iCs/>
          <w:lang w:val="pl-PL"/>
        </w:rPr>
        <w:t>,</w:t>
      </w:r>
      <w:r w:rsidR="005F16BC">
        <w:rPr>
          <w:iCs/>
          <w:lang w:val="pl-PL"/>
        </w:rPr>
        <w:t xml:space="preserve"> </w:t>
      </w:r>
      <w:r w:rsidRPr="00427239">
        <w:rPr>
          <w:iCs/>
          <w:lang w:val="pl-PL"/>
        </w:rPr>
        <w:t>obs</w:t>
      </w:r>
      <w:r w:rsidR="005A1CDC" w:rsidRPr="00427239">
        <w:rPr>
          <w:iCs/>
          <w:lang w:val="pl-PL"/>
        </w:rPr>
        <w:t xml:space="preserve">zerną broszurę informacyjną </w:t>
      </w:r>
      <w:r w:rsidRPr="00427239">
        <w:rPr>
          <w:lang w:val="pl-PL"/>
        </w:rPr>
        <w:t>oraz platformy mediów społecznościowych</w:t>
      </w:r>
      <w:r w:rsidR="00642D01">
        <w:rPr>
          <w:lang w:val="pl-PL"/>
        </w:rPr>
        <w:t xml:space="preserve"> tj.</w:t>
      </w:r>
      <w:r w:rsidRPr="00427239">
        <w:rPr>
          <w:lang w:val="pl-PL"/>
        </w:rPr>
        <w:t xml:space="preserve"> </w:t>
      </w:r>
      <w:r w:rsidR="000F33BA" w:rsidRPr="00427239">
        <w:rPr>
          <w:iCs/>
          <w:lang w:val="pl-PL"/>
        </w:rPr>
        <w:t xml:space="preserve">Facebook </w:t>
      </w:r>
      <w:r w:rsidR="00427239" w:rsidRPr="00427239">
        <w:rPr>
          <w:iCs/>
          <w:lang w:val="pl-PL"/>
        </w:rPr>
        <w:t>oraz</w:t>
      </w:r>
      <w:r w:rsidR="00427239">
        <w:rPr>
          <w:iCs/>
          <w:lang w:val="pl-PL"/>
        </w:rPr>
        <w:t xml:space="preserve"> </w:t>
      </w:r>
      <w:r w:rsidR="00427239" w:rsidRPr="00427239">
        <w:rPr>
          <w:iCs/>
          <w:lang w:val="pl-PL"/>
        </w:rPr>
        <w:t>Instagram</w:t>
      </w:r>
      <w:r w:rsidR="000F33BA" w:rsidRPr="00427239">
        <w:rPr>
          <w:iCs/>
          <w:lang w:val="pl-PL"/>
        </w:rPr>
        <w:t>.</w:t>
      </w:r>
      <w:r w:rsidR="000F33BA" w:rsidRPr="000337F2">
        <w:rPr>
          <w:iCs/>
          <w:lang w:val="pl-PL"/>
        </w:rPr>
        <w:t xml:space="preserve"> </w:t>
      </w:r>
      <w:r w:rsidR="005959B8" w:rsidRPr="00026281">
        <w:rPr>
          <w:iCs/>
          <w:lang w:val="pl-PL"/>
        </w:rPr>
        <w:t xml:space="preserve">Planowane są również kampanie online </w:t>
      </w:r>
      <w:r w:rsidR="001B2ED4" w:rsidRPr="00026281">
        <w:rPr>
          <w:iCs/>
          <w:lang w:val="pl-PL"/>
        </w:rPr>
        <w:t>w mediach cyfrowych</w:t>
      </w:r>
      <w:r w:rsidR="005959B8" w:rsidRPr="00026281">
        <w:rPr>
          <w:iCs/>
          <w:lang w:val="pl-PL"/>
        </w:rPr>
        <w:t xml:space="preserve"> oraz wydarzenia i działania </w:t>
      </w:r>
      <w:r w:rsidR="00642D01">
        <w:rPr>
          <w:iCs/>
          <w:lang w:val="pl-PL"/>
        </w:rPr>
        <w:t>oparte na</w:t>
      </w:r>
      <w:r w:rsidR="00816D05">
        <w:rPr>
          <w:iCs/>
          <w:lang w:val="pl-PL"/>
        </w:rPr>
        <w:t xml:space="preserve"> współprac</w:t>
      </w:r>
      <w:r w:rsidR="00642D01">
        <w:rPr>
          <w:iCs/>
          <w:lang w:val="pl-PL"/>
        </w:rPr>
        <w:t>y</w:t>
      </w:r>
      <w:r w:rsidR="00816D05">
        <w:rPr>
          <w:iCs/>
          <w:lang w:val="pl-PL"/>
        </w:rPr>
        <w:t xml:space="preserve"> </w:t>
      </w:r>
      <w:r w:rsidR="005959B8" w:rsidRPr="00026281">
        <w:rPr>
          <w:iCs/>
          <w:lang w:val="pl-PL"/>
        </w:rPr>
        <w:t xml:space="preserve">z </w:t>
      </w:r>
      <w:r w:rsidR="00816D05">
        <w:rPr>
          <w:iCs/>
          <w:lang w:val="pl-PL"/>
        </w:rPr>
        <w:t>ekspertami</w:t>
      </w:r>
      <w:r w:rsidR="00642D01">
        <w:rPr>
          <w:iCs/>
          <w:lang w:val="pl-PL"/>
        </w:rPr>
        <w:t xml:space="preserve"> projektu</w:t>
      </w:r>
      <w:r w:rsidR="00816D05">
        <w:rPr>
          <w:iCs/>
          <w:lang w:val="pl-PL"/>
        </w:rPr>
        <w:t xml:space="preserve">. </w:t>
      </w:r>
    </w:p>
    <w:p w14:paraId="7F35A50B" w14:textId="77777777" w:rsidR="005A081F" w:rsidRDefault="005A081F" w:rsidP="001A29AB">
      <w:pPr>
        <w:spacing w:line="300" w:lineRule="auto"/>
        <w:contextualSpacing/>
        <w:jc w:val="both"/>
        <w:rPr>
          <w:iCs/>
          <w:lang w:val="pl-PL"/>
        </w:rPr>
      </w:pPr>
    </w:p>
    <w:p w14:paraId="25693724" w14:textId="64DD1D9B" w:rsidR="000F33BA" w:rsidRPr="001A29AB" w:rsidRDefault="005959B8" w:rsidP="001A29AB">
      <w:pPr>
        <w:spacing w:line="300" w:lineRule="auto"/>
        <w:contextualSpacing/>
        <w:jc w:val="both"/>
        <w:rPr>
          <w:iCs/>
          <w:lang w:val="pl-PL"/>
        </w:rPr>
      </w:pPr>
      <w:r w:rsidRPr="00026281">
        <w:rPr>
          <w:iCs/>
          <w:lang w:val="pl-PL"/>
        </w:rPr>
        <w:t>W Polsce Ambasadorami kampanii są</w:t>
      </w:r>
      <w:r w:rsidR="005F16BC">
        <w:rPr>
          <w:iCs/>
          <w:lang w:val="pl-PL"/>
        </w:rPr>
        <w:t>:</w:t>
      </w:r>
      <w:r w:rsidRPr="00026281">
        <w:rPr>
          <w:iCs/>
          <w:lang w:val="pl-PL"/>
        </w:rPr>
        <w:t xml:space="preserve"> Sebastian Krauzowicz i Cristina Catese</w:t>
      </w:r>
      <w:r w:rsidR="005F16BC">
        <w:rPr>
          <w:iCs/>
          <w:lang w:val="pl-PL"/>
        </w:rPr>
        <w:t xml:space="preserve"> -</w:t>
      </w:r>
      <w:r w:rsidRPr="00026281">
        <w:rPr>
          <w:iCs/>
          <w:lang w:val="pl-PL"/>
        </w:rPr>
        <w:t xml:space="preserve"> doświadczeni i cenieni szefowie </w:t>
      </w:r>
      <w:r w:rsidR="001B2ED4" w:rsidRPr="00026281">
        <w:rPr>
          <w:iCs/>
          <w:lang w:val="pl-PL"/>
        </w:rPr>
        <w:t>kuchni</w:t>
      </w:r>
      <w:r w:rsidRPr="00026281">
        <w:rPr>
          <w:iCs/>
          <w:lang w:val="pl-PL"/>
        </w:rPr>
        <w:t xml:space="preserve">. W zespole ekspertów jest również Maciej Nowicki, szef </w:t>
      </w:r>
      <w:r w:rsidR="001B2ED4" w:rsidRPr="00026281">
        <w:rPr>
          <w:iCs/>
          <w:lang w:val="pl-PL"/>
        </w:rPr>
        <w:t>kuchni</w:t>
      </w:r>
      <w:r w:rsidRPr="00026281">
        <w:rPr>
          <w:iCs/>
          <w:lang w:val="pl-PL"/>
        </w:rPr>
        <w:t xml:space="preserve"> w Muzeum Pałacu Jana </w:t>
      </w:r>
      <w:r w:rsidR="001B2ED4" w:rsidRPr="00026281">
        <w:rPr>
          <w:iCs/>
          <w:lang w:val="pl-PL"/>
        </w:rPr>
        <w:t xml:space="preserve">III w Wilanowie </w:t>
      </w:r>
      <w:r w:rsidR="00471251">
        <w:rPr>
          <w:iCs/>
          <w:lang w:val="pl-PL"/>
        </w:rPr>
        <w:t>oraz</w:t>
      </w:r>
      <w:r w:rsidRPr="00026281">
        <w:rPr>
          <w:iCs/>
          <w:lang w:val="pl-PL"/>
        </w:rPr>
        <w:t xml:space="preserve"> Aneta Łańcuchowska, dietetyk</w:t>
      </w:r>
      <w:r w:rsidR="005A081F">
        <w:rPr>
          <w:iCs/>
          <w:lang w:val="pl-PL"/>
        </w:rPr>
        <w:t xml:space="preserve">. </w:t>
      </w:r>
      <w:r w:rsidR="001B2ED4" w:rsidRPr="00026281">
        <w:rPr>
          <w:iCs/>
          <w:lang w:val="pl-PL"/>
        </w:rPr>
        <w:t>W planach jest również</w:t>
      </w:r>
      <w:r w:rsidRPr="00026281">
        <w:rPr>
          <w:iCs/>
          <w:lang w:val="pl-PL"/>
        </w:rPr>
        <w:t xml:space="preserve"> </w:t>
      </w:r>
      <w:r w:rsidR="001B2ED4" w:rsidRPr="00026281">
        <w:rPr>
          <w:iCs/>
          <w:lang w:val="pl-PL"/>
        </w:rPr>
        <w:t>prezentowanie kampanii</w:t>
      </w:r>
      <w:r w:rsidRPr="00026281">
        <w:rPr>
          <w:iCs/>
          <w:lang w:val="pl-PL"/>
        </w:rPr>
        <w:t xml:space="preserve"> na targach</w:t>
      </w:r>
      <w:r w:rsidR="001A29AB" w:rsidRPr="00026281">
        <w:rPr>
          <w:iCs/>
          <w:lang w:val="pl-PL"/>
        </w:rPr>
        <w:t xml:space="preserve"> branżowych i dwóch wydarzeniach plenerowych.</w:t>
      </w:r>
      <w:r w:rsidRPr="00026281">
        <w:rPr>
          <w:iCs/>
          <w:lang w:val="pl-PL"/>
        </w:rPr>
        <w:t xml:space="preserve"> Pierwszym z nich jest</w:t>
      </w:r>
      <w:r w:rsidR="005F16BC">
        <w:rPr>
          <w:iCs/>
          <w:lang w:val="pl-PL"/>
        </w:rPr>
        <w:t xml:space="preserve"> udział kampanii w</w:t>
      </w:r>
      <w:r w:rsidRPr="00026281">
        <w:rPr>
          <w:iCs/>
          <w:lang w:val="pl-PL"/>
        </w:rPr>
        <w:t xml:space="preserve"> </w:t>
      </w:r>
      <w:r w:rsidR="005F16BC" w:rsidRPr="005F16BC">
        <w:rPr>
          <w:iCs/>
          <w:lang w:val="pl-PL"/>
        </w:rPr>
        <w:t>Międzynarodow</w:t>
      </w:r>
      <w:r w:rsidR="005F16BC">
        <w:rPr>
          <w:iCs/>
          <w:lang w:val="pl-PL"/>
        </w:rPr>
        <w:t>ych</w:t>
      </w:r>
      <w:r w:rsidR="005F16BC" w:rsidRPr="005F16BC">
        <w:rPr>
          <w:iCs/>
          <w:lang w:val="pl-PL"/>
        </w:rPr>
        <w:t xml:space="preserve"> Targ</w:t>
      </w:r>
      <w:r w:rsidR="005F16BC">
        <w:rPr>
          <w:iCs/>
          <w:lang w:val="pl-PL"/>
        </w:rPr>
        <w:t>ach</w:t>
      </w:r>
      <w:r w:rsidR="005F16BC" w:rsidRPr="005F16BC">
        <w:rPr>
          <w:iCs/>
          <w:lang w:val="pl-PL"/>
        </w:rPr>
        <w:t xml:space="preserve"> Wyrobów Spożywczych POLAGRA FOOD</w:t>
      </w:r>
      <w:r w:rsidR="005F16BC">
        <w:rPr>
          <w:iCs/>
          <w:lang w:val="pl-PL"/>
        </w:rPr>
        <w:t xml:space="preserve"> </w:t>
      </w:r>
      <w:r w:rsidRPr="00026281">
        <w:rPr>
          <w:iCs/>
          <w:lang w:val="pl-PL"/>
        </w:rPr>
        <w:t xml:space="preserve">w dniach </w:t>
      </w:r>
      <w:r w:rsidR="001A29AB" w:rsidRPr="00026281">
        <w:rPr>
          <w:iCs/>
          <w:lang w:val="pl-PL"/>
        </w:rPr>
        <w:t xml:space="preserve">28.09-01.10.2020 </w:t>
      </w:r>
      <w:r w:rsidRPr="00026281">
        <w:rPr>
          <w:iCs/>
          <w:lang w:val="pl-PL"/>
        </w:rPr>
        <w:t xml:space="preserve">w </w:t>
      </w:r>
      <w:r w:rsidR="001A29AB" w:rsidRPr="00026281">
        <w:rPr>
          <w:iCs/>
          <w:lang w:val="pl-PL"/>
        </w:rPr>
        <w:t>Poznaniu.</w:t>
      </w:r>
      <w:r w:rsidR="00D32A05">
        <w:rPr>
          <w:iCs/>
          <w:lang w:val="pl-PL"/>
        </w:rPr>
        <w:t xml:space="preserve"> </w:t>
      </w:r>
    </w:p>
    <w:p w14:paraId="50752217" w14:textId="00BB2C30" w:rsidR="000F33BA" w:rsidRPr="001A29AB" w:rsidRDefault="000F33BA" w:rsidP="000F33BA">
      <w:pPr>
        <w:spacing w:line="300" w:lineRule="auto"/>
        <w:contextualSpacing/>
        <w:jc w:val="both"/>
        <w:rPr>
          <w:iCs/>
          <w:lang w:val="pl-PL"/>
        </w:rPr>
      </w:pPr>
    </w:p>
    <w:p w14:paraId="38A9A72B" w14:textId="45E98008" w:rsidR="000F33BA" w:rsidRPr="00DE065B" w:rsidRDefault="00FE66FD" w:rsidP="000F33BA">
      <w:pPr>
        <w:spacing w:line="300" w:lineRule="auto"/>
        <w:contextualSpacing/>
        <w:jc w:val="both"/>
        <w:rPr>
          <w:b/>
          <w:lang w:val="pl-PL"/>
        </w:rPr>
      </w:pPr>
      <w:r w:rsidRPr="00DE065B">
        <w:rPr>
          <w:b/>
          <w:lang w:val="pl-PL"/>
        </w:rPr>
        <w:t>Sektor drobiowy w UE</w:t>
      </w:r>
      <w:r w:rsidR="000F33BA" w:rsidRPr="00DE065B">
        <w:rPr>
          <w:b/>
          <w:lang w:val="pl-PL"/>
        </w:rPr>
        <w:t xml:space="preserve"> </w:t>
      </w:r>
      <w:r w:rsidR="00FC5CC8" w:rsidRPr="00DE065B">
        <w:rPr>
          <w:b/>
          <w:lang w:val="pl-PL"/>
        </w:rPr>
        <w:t>–</w:t>
      </w:r>
      <w:r w:rsidR="000F33BA" w:rsidRPr="00DE065B">
        <w:rPr>
          <w:b/>
          <w:lang w:val="pl-PL"/>
        </w:rPr>
        <w:t xml:space="preserve"> </w:t>
      </w:r>
      <w:r w:rsidR="006309B4" w:rsidRPr="00DE065B">
        <w:rPr>
          <w:b/>
          <w:lang w:val="pl-PL"/>
        </w:rPr>
        <w:t>Sprawdzony dostawca żywności w czasach koronawirusa</w:t>
      </w:r>
    </w:p>
    <w:p w14:paraId="2C343945" w14:textId="6B051376" w:rsidR="008B4259" w:rsidRPr="00DE065B" w:rsidRDefault="00FB576D" w:rsidP="008B4259">
      <w:pPr>
        <w:spacing w:line="300" w:lineRule="auto"/>
        <w:contextualSpacing/>
        <w:jc w:val="both"/>
        <w:rPr>
          <w:iCs/>
          <w:lang w:val="pl-PL"/>
        </w:rPr>
      </w:pPr>
      <w:r>
        <w:rPr>
          <w:iCs/>
          <w:lang w:val="pl-PL"/>
        </w:rPr>
        <w:t>K</w:t>
      </w:r>
      <w:r w:rsidR="008B4259" w:rsidRPr="00DE065B">
        <w:rPr>
          <w:iCs/>
          <w:lang w:val="pl-PL"/>
        </w:rPr>
        <w:t>oronakryzys uświadomił wielu mieszkańcom UE, jak ważną rol</w:t>
      </w:r>
      <w:r w:rsidR="00D92AA4">
        <w:rPr>
          <w:iCs/>
          <w:lang w:val="pl-PL"/>
        </w:rPr>
        <w:t>ę</w:t>
      </w:r>
      <w:r w:rsidR="008B4259" w:rsidRPr="00DE065B">
        <w:rPr>
          <w:iCs/>
          <w:lang w:val="pl-PL"/>
        </w:rPr>
        <w:t xml:space="preserve"> dla społeczeństwa odgrywa nowoczesne rolnictwo. W obliczu poważnych wyzwań natury logistycznej</w:t>
      </w:r>
      <w:r w:rsidR="00CA4833">
        <w:rPr>
          <w:iCs/>
          <w:lang w:val="pl-PL"/>
        </w:rPr>
        <w:t>,</w:t>
      </w:r>
      <w:r w:rsidR="008B4259" w:rsidRPr="00DE065B">
        <w:rPr>
          <w:iCs/>
          <w:lang w:val="pl-PL"/>
        </w:rPr>
        <w:t xml:space="preserve"> europejski </w:t>
      </w:r>
      <w:r w:rsidR="00DE065B" w:rsidRPr="00DE065B">
        <w:rPr>
          <w:iCs/>
          <w:lang w:val="pl-PL"/>
        </w:rPr>
        <w:t>sektor</w:t>
      </w:r>
      <w:r w:rsidR="008B4259" w:rsidRPr="00DE065B">
        <w:rPr>
          <w:iCs/>
          <w:lang w:val="pl-PL"/>
        </w:rPr>
        <w:t xml:space="preserve"> drobiowy </w:t>
      </w:r>
      <w:r w:rsidR="008B4259" w:rsidRPr="00DE065B">
        <w:rPr>
          <w:lang w:val="pl-PL"/>
        </w:rPr>
        <w:t>wykazał się odpornością na kryzys, zapewniając stałe dostawy drobiu dla wszystkich obywateli UE</w:t>
      </w:r>
      <w:r w:rsidR="008B4259" w:rsidRPr="00DE065B">
        <w:rPr>
          <w:iCs/>
          <w:lang w:val="pl-PL"/>
        </w:rPr>
        <w:t xml:space="preserve">.  </w:t>
      </w:r>
    </w:p>
    <w:p w14:paraId="515DFFBE" w14:textId="77777777" w:rsidR="005A081F" w:rsidRDefault="005A081F" w:rsidP="008B4259">
      <w:pPr>
        <w:spacing w:line="300" w:lineRule="auto"/>
        <w:contextualSpacing/>
        <w:jc w:val="both"/>
        <w:rPr>
          <w:iCs/>
          <w:lang w:val="pl-PL"/>
        </w:rPr>
      </w:pPr>
    </w:p>
    <w:p w14:paraId="0A1E0B52" w14:textId="303737A2" w:rsidR="000F33BA" w:rsidRPr="00DE065B" w:rsidRDefault="008B4259" w:rsidP="008B4259">
      <w:pPr>
        <w:spacing w:line="300" w:lineRule="auto"/>
        <w:contextualSpacing/>
        <w:jc w:val="both"/>
        <w:rPr>
          <w:iCs/>
          <w:lang w:val="pl-PL"/>
        </w:rPr>
      </w:pPr>
      <w:r w:rsidRPr="00DE065B">
        <w:rPr>
          <w:iCs/>
          <w:lang w:val="pl-PL"/>
        </w:rPr>
        <w:t xml:space="preserve">Uruchamiając wspólny program promocyjny, </w:t>
      </w:r>
      <w:r w:rsidR="00DE065B" w:rsidRPr="00DE065B">
        <w:rPr>
          <w:iCs/>
          <w:lang w:val="pl-PL"/>
        </w:rPr>
        <w:t>partnerzy</w:t>
      </w:r>
      <w:r w:rsidRPr="00DE065B">
        <w:rPr>
          <w:iCs/>
          <w:lang w:val="pl-PL"/>
        </w:rPr>
        <w:t xml:space="preserve"> starają się pokazać, że fundamentem produkcji mięsa drobiowego w UE jest silne prawodawstwo, które zapewnia wysoką jakość produktów. Konsumenci mogą czuć się bezpiecznie dokonując zakupu unijnego mięsa drobiowego </w:t>
      </w:r>
      <w:r w:rsidR="00CF2621">
        <w:rPr>
          <w:iCs/>
          <w:lang w:val="pl-PL"/>
        </w:rPr>
        <w:t>–</w:t>
      </w:r>
      <w:r w:rsidR="002B02AC" w:rsidRPr="00DE065B">
        <w:rPr>
          <w:iCs/>
          <w:lang w:val="pl-PL"/>
        </w:rPr>
        <w:t xml:space="preserve"> </w:t>
      </w:r>
      <w:r w:rsidR="00CF2621">
        <w:rPr>
          <w:b/>
          <w:bCs/>
          <w:iCs/>
          <w:lang w:val="pl-PL"/>
        </w:rPr>
        <w:t>„</w:t>
      </w:r>
      <w:r w:rsidR="00596410" w:rsidRPr="00DE065B">
        <w:rPr>
          <w:b/>
          <w:bCs/>
          <w:iCs/>
          <w:lang w:val="pl-PL"/>
        </w:rPr>
        <w:t>Enjoy</w:t>
      </w:r>
      <w:r w:rsidR="002B02AC" w:rsidRPr="00DE065B">
        <w:rPr>
          <w:b/>
          <w:bCs/>
          <w:iCs/>
          <w:lang w:val="pl-PL"/>
        </w:rPr>
        <w:t>,</w:t>
      </w:r>
      <w:r w:rsidR="00596410" w:rsidRPr="00DE065B">
        <w:rPr>
          <w:b/>
          <w:bCs/>
          <w:iCs/>
          <w:lang w:val="pl-PL"/>
        </w:rPr>
        <w:t xml:space="preserve"> it’s from Europe</w:t>
      </w:r>
      <w:r w:rsidR="008C04B1" w:rsidRPr="00DE065B">
        <w:rPr>
          <w:b/>
          <w:bCs/>
          <w:iCs/>
          <w:lang w:val="pl-PL"/>
        </w:rPr>
        <w:t>!</w:t>
      </w:r>
      <w:r w:rsidR="00F63525" w:rsidRPr="00DE065B">
        <w:rPr>
          <w:b/>
          <w:bCs/>
          <w:iCs/>
          <w:lang w:val="pl-PL"/>
        </w:rPr>
        <w:t>”</w:t>
      </w:r>
      <w:r w:rsidR="00AD64EE">
        <w:rPr>
          <w:b/>
          <w:bCs/>
          <w:iCs/>
          <w:lang w:val="pl-PL"/>
        </w:rPr>
        <w:t>.</w:t>
      </w:r>
    </w:p>
    <w:p w14:paraId="74F41C24" w14:textId="77777777" w:rsidR="00C17E82" w:rsidRPr="00DE065B" w:rsidRDefault="00C17E82" w:rsidP="000F33BA">
      <w:pPr>
        <w:spacing w:line="300" w:lineRule="auto"/>
        <w:contextualSpacing/>
        <w:jc w:val="both"/>
        <w:rPr>
          <w:i/>
          <w:lang w:val="pl-PL"/>
        </w:rPr>
      </w:pPr>
    </w:p>
    <w:p w14:paraId="1ABE78A1" w14:textId="77777777" w:rsidR="00C17E82" w:rsidRPr="00DE065B" w:rsidRDefault="00C17E82" w:rsidP="000F33BA">
      <w:pPr>
        <w:spacing w:line="300" w:lineRule="auto"/>
        <w:contextualSpacing/>
        <w:jc w:val="both"/>
        <w:rPr>
          <w:i/>
          <w:lang w:val="pl-PL"/>
        </w:rPr>
      </w:pPr>
    </w:p>
    <w:p w14:paraId="3DA4EF14" w14:textId="22D1268F" w:rsidR="000F33BA" w:rsidRDefault="00DE065B" w:rsidP="000F33BA">
      <w:pPr>
        <w:spacing w:line="300" w:lineRule="auto"/>
        <w:contextualSpacing/>
        <w:jc w:val="both"/>
        <w:rPr>
          <w:i/>
          <w:lang w:val="pl-PL"/>
        </w:rPr>
      </w:pPr>
      <w:r w:rsidRPr="00DE065B">
        <w:rPr>
          <w:i/>
          <w:lang w:val="pl-PL"/>
        </w:rPr>
        <w:lastRenderedPageBreak/>
        <w:t>Czy chciałbyś dowiedzieć się więcej o dobrostanie zwierząt i zrównoważonej produkcji mięsa drobiowego w UE</w:t>
      </w:r>
      <w:r w:rsidR="00CF2621">
        <w:rPr>
          <w:i/>
          <w:lang w:val="pl-PL"/>
        </w:rPr>
        <w:t>,</w:t>
      </w:r>
      <w:r w:rsidRPr="00DE065B">
        <w:rPr>
          <w:i/>
          <w:lang w:val="pl-PL"/>
        </w:rPr>
        <w:t xml:space="preserve"> o korzyściach żywieniowych </w:t>
      </w:r>
      <w:r w:rsidR="005A1CDC">
        <w:rPr>
          <w:i/>
          <w:lang w:val="pl-PL"/>
        </w:rPr>
        <w:t xml:space="preserve">wynikających ze spożywania </w:t>
      </w:r>
      <w:r w:rsidRPr="00DE065B">
        <w:rPr>
          <w:i/>
          <w:lang w:val="pl-PL"/>
        </w:rPr>
        <w:t xml:space="preserve">mięsa drobiowego lub o różnych sposobach jego przyrządzania? Z przyjemnością prześlemy </w:t>
      </w:r>
      <w:r w:rsidR="00B849B4">
        <w:rPr>
          <w:i/>
          <w:lang w:val="pl-PL"/>
        </w:rPr>
        <w:t>C</w:t>
      </w:r>
      <w:bookmarkStart w:id="3" w:name="_GoBack"/>
      <w:bookmarkEnd w:id="3"/>
      <w:r w:rsidRPr="00DE065B">
        <w:rPr>
          <w:i/>
          <w:lang w:val="pl-PL"/>
        </w:rPr>
        <w:t xml:space="preserve">i najnowszy zestaw materiałów prasowych </w:t>
      </w:r>
      <w:r w:rsidR="00AD64EE" w:rsidRPr="00DE065B">
        <w:rPr>
          <w:i/>
          <w:lang w:val="pl-PL"/>
        </w:rPr>
        <w:t>w formie elektronicznej</w:t>
      </w:r>
      <w:r w:rsidR="000F33BA" w:rsidRPr="000337F2">
        <w:rPr>
          <w:i/>
          <w:lang w:val="pl-PL"/>
        </w:rPr>
        <w:t>.</w:t>
      </w:r>
    </w:p>
    <w:p w14:paraId="14257BB3" w14:textId="77777777" w:rsidR="00427239" w:rsidRPr="000337F2" w:rsidRDefault="00427239" w:rsidP="000F33BA">
      <w:pPr>
        <w:spacing w:line="300" w:lineRule="auto"/>
        <w:contextualSpacing/>
        <w:jc w:val="both"/>
        <w:rPr>
          <w:i/>
          <w:lang w:val="pl-PL"/>
        </w:rPr>
      </w:pPr>
    </w:p>
    <w:p w14:paraId="7B74A522" w14:textId="77777777" w:rsidR="000F33BA" w:rsidRPr="000337F2" w:rsidRDefault="000F33BA" w:rsidP="000F33BA">
      <w:pPr>
        <w:spacing w:line="300" w:lineRule="auto"/>
        <w:contextualSpacing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698"/>
        <w:gridCol w:w="2817"/>
      </w:tblGrid>
      <w:tr w:rsidR="005A081F" w14:paraId="49E719F9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F260CA9" w14:textId="09085772" w:rsidR="005A081F" w:rsidRPr="001543BC" w:rsidRDefault="005A081F" w:rsidP="005959B8">
            <w:pPr>
              <w:spacing w:line="300" w:lineRule="auto"/>
            </w:pPr>
            <w:r w:rsidRPr="001543BC">
              <w:rPr>
                <w:b/>
                <w:bCs/>
                <w:sz w:val="20"/>
                <w:szCs w:val="20"/>
              </w:rPr>
              <w:t>Kontakt dla Mediów: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C0894F" w14:textId="77777777" w:rsidR="005A081F" w:rsidRPr="001543BC" w:rsidRDefault="005A081F" w:rsidP="005959B8">
            <w:pPr>
              <w:spacing w:line="300" w:lineRule="auto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2607456" w14:textId="1A9260DD" w:rsidR="005A081F" w:rsidRPr="001543BC" w:rsidRDefault="005A081F" w:rsidP="005959B8">
            <w:pPr>
              <w:spacing w:line="300" w:lineRule="auto"/>
            </w:pPr>
            <w:r w:rsidRPr="001543BC">
              <w:rPr>
                <w:b/>
                <w:bCs/>
                <w:sz w:val="20"/>
                <w:szCs w:val="20"/>
              </w:rPr>
              <w:t>Kontakt do organizatora: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295C02E0" w14:textId="77777777" w:rsidR="005A081F" w:rsidRPr="001543BC" w:rsidRDefault="005A081F" w:rsidP="005959B8">
            <w:pPr>
              <w:spacing w:line="300" w:lineRule="auto"/>
            </w:pPr>
          </w:p>
        </w:tc>
      </w:tr>
      <w:tr w:rsidR="001543BC" w14:paraId="5E2498F4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1DC540D" w14:textId="579EBB00" w:rsidR="001543BC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</w:rPr>
              <w:t>Sopexa S.A. Oddział w Polsce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15475" w14:textId="77777777" w:rsidR="001543BC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4A03F" w14:textId="41A397B0" w:rsidR="001543BC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</w:rPr>
              <w:t>Krajowa Rada Drobiarstwa – Izba Gospodarcza</w:t>
            </w:r>
          </w:p>
        </w:tc>
      </w:tr>
      <w:tr w:rsidR="005A081F" w14:paraId="06569C7A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D0CC373" w14:textId="60F38AFD" w:rsidR="005A081F" w:rsidRPr="001543BC" w:rsidRDefault="005A081F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</w:rPr>
              <w:t>Dorota Kubuj-Cereniewicz</w:t>
            </w:r>
            <w:r w:rsidRPr="001543BC"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2E174" w14:textId="77777777" w:rsidR="005A081F" w:rsidRPr="001543BC" w:rsidRDefault="005A081F" w:rsidP="005959B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FEE57" w14:textId="10898BB6" w:rsidR="005A081F" w:rsidRPr="001543BC" w:rsidRDefault="005A081F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</w:rPr>
              <w:t>Małgorzata Reszczyńska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75938" w14:textId="1FDB3F49" w:rsidR="005A081F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</w:rPr>
              <w:t>Marta Kędel</w:t>
            </w:r>
          </w:p>
        </w:tc>
      </w:tr>
      <w:tr w:rsidR="005A081F" w14:paraId="5A1323EA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3BDB3B6" w14:textId="0B5FCAEF" w:rsidR="005A081F" w:rsidRPr="001543BC" w:rsidRDefault="005A081F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  <w:lang w:val="de-DE"/>
              </w:rPr>
              <w:t>Telefon: +48 784443237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41A37" w14:textId="77777777" w:rsidR="005A081F" w:rsidRPr="001543BC" w:rsidRDefault="005A081F" w:rsidP="005959B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EACA9" w14:textId="429C3ED8" w:rsidR="005A081F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  <w:lang w:val="de-DE"/>
              </w:rPr>
              <w:t>Telefon: +48  605 344 993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B2D3" w14:textId="48797C05" w:rsidR="005A081F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</w:rPr>
              <w:t>Telefon: +48 601 548 976</w:t>
            </w:r>
          </w:p>
        </w:tc>
      </w:tr>
      <w:tr w:rsidR="005A081F" w14:paraId="1DA262E1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B55AAFD" w14:textId="1EC39AD7" w:rsidR="005A081F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</w:rPr>
              <w:t xml:space="preserve">e-mail: </w:t>
            </w:r>
            <w:r w:rsidRPr="001543BC">
              <w:rPr>
                <w:color w:val="4472C4" w:themeColor="accent1"/>
                <w:sz w:val="20"/>
                <w:szCs w:val="20"/>
              </w:rPr>
              <w:t>dorota.kubuj@sopexa.com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D83BB" w14:textId="77777777" w:rsidR="005A081F" w:rsidRPr="001543BC" w:rsidRDefault="005A081F" w:rsidP="005959B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34BEA" w14:textId="0B0F9081" w:rsidR="005A081F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rStyle w:val="cze"/>
                <w:color w:val="auto"/>
                <w:sz w:val="20"/>
                <w:szCs w:val="20"/>
                <w:u w:val="none"/>
              </w:rPr>
              <w:t>e-mail:</w:t>
            </w:r>
            <w:r w:rsidRPr="001543BC">
              <w:rPr>
                <w:sz w:val="20"/>
                <w:szCs w:val="20"/>
                <w:lang w:val="de-DE"/>
              </w:rPr>
              <w:t xml:space="preserve"> </w:t>
            </w:r>
            <w:r w:rsidRPr="001543BC">
              <w:rPr>
                <w:sz w:val="20"/>
                <w:szCs w:val="20"/>
                <w:lang w:val="de-DE"/>
              </w:rPr>
              <w:br/>
            </w:r>
            <w:r w:rsidRPr="001543BC">
              <w:rPr>
                <w:rStyle w:val="Hyperlink0"/>
                <w:color w:val="4472C4" w:themeColor="accent1"/>
                <w:u w:val="none"/>
              </w:rPr>
              <w:t>m.reszczynska@krd-ig.pl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42594" w14:textId="3C55914C" w:rsidR="005A081F" w:rsidRPr="001543BC" w:rsidRDefault="001543BC" w:rsidP="005959B8">
            <w:pPr>
              <w:spacing w:line="300" w:lineRule="auto"/>
              <w:rPr>
                <w:sz w:val="20"/>
                <w:szCs w:val="20"/>
              </w:rPr>
            </w:pPr>
            <w:r w:rsidRPr="001543BC">
              <w:rPr>
                <w:sz w:val="20"/>
                <w:szCs w:val="20"/>
              </w:rPr>
              <w:t>e-mail:</w:t>
            </w:r>
            <w:r w:rsidRPr="001543BC">
              <w:rPr>
                <w:sz w:val="20"/>
                <w:szCs w:val="20"/>
              </w:rPr>
              <w:br/>
            </w:r>
            <w:r w:rsidRPr="001543BC">
              <w:rPr>
                <w:color w:val="4472C4" w:themeColor="accent1"/>
                <w:sz w:val="20"/>
                <w:szCs w:val="20"/>
              </w:rPr>
              <w:t>m.kedel@krd-ig.pl</w:t>
            </w:r>
          </w:p>
        </w:tc>
      </w:tr>
      <w:tr w:rsidR="005A081F" w14:paraId="5C200F86" w14:textId="77777777" w:rsidTr="001543B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9B8097B" w14:textId="0C602C74" w:rsidR="005A081F" w:rsidRPr="001543BC" w:rsidRDefault="001543BC" w:rsidP="005959B8">
            <w:pPr>
              <w:spacing w:line="300" w:lineRule="auto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1543BC">
              <w:rPr>
                <w:b/>
                <w:bCs/>
                <w:color w:val="4472C4" w:themeColor="accent1"/>
                <w:sz w:val="20"/>
                <w:szCs w:val="20"/>
              </w:rPr>
              <w:t>www.sopexa.com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0B948" w14:textId="77777777" w:rsidR="005A081F" w:rsidRPr="001543BC" w:rsidRDefault="005A081F" w:rsidP="005959B8">
            <w:pPr>
              <w:spacing w:line="300" w:lineRule="auto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47E0D3E6" w14:textId="7B1A0A71" w:rsidR="005A081F" w:rsidRPr="001543BC" w:rsidRDefault="001543BC" w:rsidP="005959B8">
            <w:pPr>
              <w:spacing w:line="300" w:lineRule="auto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1543BC">
              <w:rPr>
                <w:b/>
                <w:bCs/>
                <w:color w:val="4472C4" w:themeColor="accent1"/>
                <w:sz w:val="20"/>
                <w:szCs w:val="20"/>
              </w:rPr>
              <w:t>www.krd-ig.com.pl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172E091B" w14:textId="77777777" w:rsidR="005A081F" w:rsidRPr="001543BC" w:rsidRDefault="005A081F" w:rsidP="005959B8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14:paraId="5CDD0DE6" w14:textId="77777777" w:rsidR="00C30CD7" w:rsidRPr="00E042BC" w:rsidRDefault="00C30CD7" w:rsidP="00112439">
      <w:pPr>
        <w:rPr>
          <w:sz w:val="22"/>
          <w:szCs w:val="22"/>
        </w:rPr>
      </w:pPr>
    </w:p>
    <w:p w14:paraId="58E70C26" w14:textId="5FB2791C" w:rsidR="002055D1" w:rsidRPr="007F1DA3" w:rsidRDefault="0030411B" w:rsidP="00112439">
      <w:pPr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4EA4D" wp14:editId="20AE745B">
                <wp:simplePos x="0" y="0"/>
                <wp:positionH relativeFrom="margin">
                  <wp:align>left</wp:align>
                </wp:positionH>
                <wp:positionV relativeFrom="paragraph">
                  <wp:posOffset>244062</wp:posOffset>
                </wp:positionV>
                <wp:extent cx="64865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A42A3" w14:textId="77777777" w:rsidR="005959B8" w:rsidRPr="00C30CD7" w:rsidRDefault="005959B8" w:rsidP="005959B8">
                            <w:pPr>
                              <w:rPr>
                                <w:rStyle w:val="Bra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0CD7">
                              <w:rPr>
                                <w:rStyle w:val="Brak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 xml:space="preserve">Treść niniejszej kampanii promocyjnej wyraża poglądy wyłącznie jej autora, za którą ponosi on bezwzględną odpowiedzialność. Komisja Europejska ani Agencja Wykonawcza ds. Konsumentów, Zdrowia, Rolnictwa i Żywności (CHAFEA) nie ponoszą żadnej odpowiedzialności za potencjalne wykorzystanie zawartych w niej informacji. </w:t>
                            </w:r>
                          </w:p>
                          <w:p w14:paraId="6C6D81F0" w14:textId="77777777" w:rsidR="0030411B" w:rsidRPr="005959B8" w:rsidRDefault="003041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EA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2pt;width:510.7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" fillcolor="white [3201]" strokeweight=".5pt">
                <v:textbox>
                  <w:txbxContent>
                    <w:p w14:paraId="3E4A42A3" w14:textId="77777777" w:rsidR="005959B8" w:rsidRPr="00C30CD7" w:rsidRDefault="005959B8" w:rsidP="005959B8">
                      <w:pPr>
                        <w:rPr>
                          <w:rStyle w:val="Brak"/>
                          <w:i/>
                          <w:iCs/>
                          <w:sz w:val="20"/>
                          <w:szCs w:val="20"/>
                        </w:rPr>
                      </w:pPr>
                      <w:r w:rsidRPr="00C30CD7">
                        <w:rPr>
                          <w:rStyle w:val="Brak"/>
                          <w:i/>
                          <w:iCs/>
                          <w:sz w:val="20"/>
                          <w:szCs w:val="20"/>
                          <w:lang w:val="de-DE"/>
                        </w:rPr>
                        <w:t xml:space="preserve">Treść niniejszej kampanii promocyjnej wyraża poglądy wyłącznie jej autora, za którą ponosi on bezwzględną odpowiedzialność. Komisja Europejska ani Agencja Wykonawcza ds. Konsumentów, Zdrowia, Rolnictwa i Żywności (CHAFEA) nie ponoszą żadnej odpowiedzialności za potencjalne wykorzystanie zawartych w niej informacji. </w:t>
                      </w:r>
                    </w:p>
                    <w:p w14:paraId="6C6D81F0" w14:textId="77777777" w:rsidR="0030411B" w:rsidRPr="005959B8" w:rsidRDefault="003041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55D1" w:rsidRPr="007F1DA3" w:rsidSect="005A081F">
      <w:headerReference w:type="default" r:id="rId11"/>
      <w:footerReference w:type="default" r:id="rId12"/>
      <w:pgSz w:w="11900" w:h="16840" w:code="9"/>
      <w:pgMar w:top="1418" w:right="1985" w:bottom="1134" w:left="1276" w:header="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E014" w16cex:dateUtc="2020-06-30T14:00:00Z"/>
  <w16cex:commentExtensible w16cex:durableId="22A5E174" w16cex:dateUtc="2020-06-30T14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C772" w14:textId="77777777" w:rsidR="00513D3B" w:rsidRDefault="00513D3B" w:rsidP="003D3FFE">
      <w:r>
        <w:separator/>
      </w:r>
    </w:p>
  </w:endnote>
  <w:endnote w:type="continuationSeparator" w:id="0">
    <w:p w14:paraId="4A0C07C4" w14:textId="77777777" w:rsidR="00513D3B" w:rsidRDefault="00513D3B" w:rsidP="003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520F" w14:textId="699F852B" w:rsidR="009C23EA" w:rsidRDefault="009C23EA">
    <w:pPr>
      <w:pStyle w:val="Footer"/>
    </w:pPr>
  </w:p>
  <w:p w14:paraId="27C4AA40" w14:textId="3EC414BE" w:rsidR="009C23EA" w:rsidRDefault="009C23EA">
    <w:pPr>
      <w:pStyle w:val="Footer"/>
    </w:pPr>
  </w:p>
  <w:p w14:paraId="035C9F69" w14:textId="77777777" w:rsidR="009C23EA" w:rsidRDefault="009C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3678" w14:textId="77777777" w:rsidR="00513D3B" w:rsidRDefault="00513D3B" w:rsidP="003D3FFE">
      <w:r>
        <w:separator/>
      </w:r>
    </w:p>
  </w:footnote>
  <w:footnote w:type="continuationSeparator" w:id="0">
    <w:p w14:paraId="77D3C4E1" w14:textId="77777777" w:rsidR="00513D3B" w:rsidRDefault="00513D3B" w:rsidP="003D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D305" w14:textId="601A3CE8" w:rsidR="009C23EA" w:rsidRDefault="009C23EA" w:rsidP="009C23EA">
    <w:pPr>
      <w:pStyle w:val="Header"/>
      <w:ind w:left="-1276"/>
    </w:pPr>
    <w:r>
      <w:rPr>
        <w:noProof/>
      </w:rPr>
      <w:drawing>
        <wp:inline distT="0" distB="0" distL="0" distR="0" wp14:anchorId="2915889D" wp14:editId="60F7B750">
          <wp:extent cx="7541260" cy="150495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belgio_Tavola diseg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75" cy="1510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bEwtTAwMzQ0NTNS0lEKTi0uzszPAykwrgUAY99gWywAAAA="/>
  </w:docVars>
  <w:rsids>
    <w:rsidRoot w:val="003D3FFE"/>
    <w:rsid w:val="0000454A"/>
    <w:rsid w:val="000103F4"/>
    <w:rsid w:val="00020FB0"/>
    <w:rsid w:val="00026281"/>
    <w:rsid w:val="000337F2"/>
    <w:rsid w:val="000571CB"/>
    <w:rsid w:val="000830EA"/>
    <w:rsid w:val="000967F8"/>
    <w:rsid w:val="000A64F4"/>
    <w:rsid w:val="000C1A1E"/>
    <w:rsid w:val="000C4D53"/>
    <w:rsid w:val="000C6002"/>
    <w:rsid w:val="000E2826"/>
    <w:rsid w:val="000F33BA"/>
    <w:rsid w:val="000F4F2D"/>
    <w:rsid w:val="00112439"/>
    <w:rsid w:val="0014156C"/>
    <w:rsid w:val="001543BC"/>
    <w:rsid w:val="00165D65"/>
    <w:rsid w:val="00172D6E"/>
    <w:rsid w:val="001A29AB"/>
    <w:rsid w:val="001B2ED4"/>
    <w:rsid w:val="001C273B"/>
    <w:rsid w:val="001E5964"/>
    <w:rsid w:val="002055D1"/>
    <w:rsid w:val="002406F7"/>
    <w:rsid w:val="00253BE2"/>
    <w:rsid w:val="00266B78"/>
    <w:rsid w:val="002A7EE3"/>
    <w:rsid w:val="002B02AC"/>
    <w:rsid w:val="002B0C7C"/>
    <w:rsid w:val="002C5506"/>
    <w:rsid w:val="002F10D6"/>
    <w:rsid w:val="00301CC6"/>
    <w:rsid w:val="0030411B"/>
    <w:rsid w:val="0032360F"/>
    <w:rsid w:val="00340128"/>
    <w:rsid w:val="00343FD1"/>
    <w:rsid w:val="00344B24"/>
    <w:rsid w:val="003828DA"/>
    <w:rsid w:val="003D3FFE"/>
    <w:rsid w:val="00414BBE"/>
    <w:rsid w:val="00427239"/>
    <w:rsid w:val="00444332"/>
    <w:rsid w:val="00451EBF"/>
    <w:rsid w:val="00453573"/>
    <w:rsid w:val="00471251"/>
    <w:rsid w:val="00475C91"/>
    <w:rsid w:val="00492715"/>
    <w:rsid w:val="004B459E"/>
    <w:rsid w:val="004C1328"/>
    <w:rsid w:val="004C46AC"/>
    <w:rsid w:val="004F1D4D"/>
    <w:rsid w:val="00500FAD"/>
    <w:rsid w:val="005035B2"/>
    <w:rsid w:val="00513D3B"/>
    <w:rsid w:val="0052525E"/>
    <w:rsid w:val="005531E1"/>
    <w:rsid w:val="00583EFB"/>
    <w:rsid w:val="005959B8"/>
    <w:rsid w:val="00596410"/>
    <w:rsid w:val="005A081F"/>
    <w:rsid w:val="005A1CDC"/>
    <w:rsid w:val="005B72D0"/>
    <w:rsid w:val="005D5EB1"/>
    <w:rsid w:val="005E62E1"/>
    <w:rsid w:val="005F16BC"/>
    <w:rsid w:val="0061428E"/>
    <w:rsid w:val="006309B4"/>
    <w:rsid w:val="00633AC8"/>
    <w:rsid w:val="00642D01"/>
    <w:rsid w:val="00667492"/>
    <w:rsid w:val="0067786E"/>
    <w:rsid w:val="006B2C4D"/>
    <w:rsid w:val="006B4CF1"/>
    <w:rsid w:val="006F0394"/>
    <w:rsid w:val="00701B10"/>
    <w:rsid w:val="00725242"/>
    <w:rsid w:val="00726AB9"/>
    <w:rsid w:val="00732752"/>
    <w:rsid w:val="0073288F"/>
    <w:rsid w:val="00745E7D"/>
    <w:rsid w:val="007571AE"/>
    <w:rsid w:val="00765B14"/>
    <w:rsid w:val="00767EB5"/>
    <w:rsid w:val="007827BB"/>
    <w:rsid w:val="00787497"/>
    <w:rsid w:val="007A4E35"/>
    <w:rsid w:val="007B0932"/>
    <w:rsid w:val="007E2279"/>
    <w:rsid w:val="007E36A4"/>
    <w:rsid w:val="007F1DA3"/>
    <w:rsid w:val="00816D05"/>
    <w:rsid w:val="00832683"/>
    <w:rsid w:val="00857A1A"/>
    <w:rsid w:val="008A5245"/>
    <w:rsid w:val="008B4259"/>
    <w:rsid w:val="008B73C9"/>
    <w:rsid w:val="008C04B1"/>
    <w:rsid w:val="008C31E5"/>
    <w:rsid w:val="008D2343"/>
    <w:rsid w:val="008E344E"/>
    <w:rsid w:val="00946D03"/>
    <w:rsid w:val="0096282E"/>
    <w:rsid w:val="00971B2E"/>
    <w:rsid w:val="00987529"/>
    <w:rsid w:val="009915DC"/>
    <w:rsid w:val="009979A8"/>
    <w:rsid w:val="009A5EB3"/>
    <w:rsid w:val="009B0D61"/>
    <w:rsid w:val="009B1256"/>
    <w:rsid w:val="009B311F"/>
    <w:rsid w:val="009C23EA"/>
    <w:rsid w:val="009C6A43"/>
    <w:rsid w:val="009D1E1E"/>
    <w:rsid w:val="009E1B90"/>
    <w:rsid w:val="009F48F1"/>
    <w:rsid w:val="00A01AB4"/>
    <w:rsid w:val="00A0376C"/>
    <w:rsid w:val="00A06AC9"/>
    <w:rsid w:val="00A42717"/>
    <w:rsid w:val="00A428C5"/>
    <w:rsid w:val="00A84060"/>
    <w:rsid w:val="00AA2B17"/>
    <w:rsid w:val="00AB63F7"/>
    <w:rsid w:val="00AD22EF"/>
    <w:rsid w:val="00AD64EE"/>
    <w:rsid w:val="00AF5726"/>
    <w:rsid w:val="00B04E67"/>
    <w:rsid w:val="00B06A18"/>
    <w:rsid w:val="00B1514F"/>
    <w:rsid w:val="00B40696"/>
    <w:rsid w:val="00B40D48"/>
    <w:rsid w:val="00B53466"/>
    <w:rsid w:val="00B61A53"/>
    <w:rsid w:val="00B77D57"/>
    <w:rsid w:val="00B849B4"/>
    <w:rsid w:val="00C11C18"/>
    <w:rsid w:val="00C12DFD"/>
    <w:rsid w:val="00C14452"/>
    <w:rsid w:val="00C17E82"/>
    <w:rsid w:val="00C30CD7"/>
    <w:rsid w:val="00C42ECD"/>
    <w:rsid w:val="00C55285"/>
    <w:rsid w:val="00C64CF1"/>
    <w:rsid w:val="00CA2641"/>
    <w:rsid w:val="00CA4833"/>
    <w:rsid w:val="00CC28B8"/>
    <w:rsid w:val="00CC3C28"/>
    <w:rsid w:val="00CC4F57"/>
    <w:rsid w:val="00CD6E94"/>
    <w:rsid w:val="00CE45BB"/>
    <w:rsid w:val="00CF2621"/>
    <w:rsid w:val="00D32A05"/>
    <w:rsid w:val="00D6298E"/>
    <w:rsid w:val="00D66DE9"/>
    <w:rsid w:val="00D92AA4"/>
    <w:rsid w:val="00DA015B"/>
    <w:rsid w:val="00DA1EFD"/>
    <w:rsid w:val="00DB027A"/>
    <w:rsid w:val="00DB09CB"/>
    <w:rsid w:val="00DC058C"/>
    <w:rsid w:val="00DC0EFA"/>
    <w:rsid w:val="00DE065B"/>
    <w:rsid w:val="00DF1AFD"/>
    <w:rsid w:val="00E042BC"/>
    <w:rsid w:val="00E43870"/>
    <w:rsid w:val="00E60DD4"/>
    <w:rsid w:val="00E6711F"/>
    <w:rsid w:val="00E72821"/>
    <w:rsid w:val="00E828AD"/>
    <w:rsid w:val="00E93729"/>
    <w:rsid w:val="00EA0063"/>
    <w:rsid w:val="00EA0E9B"/>
    <w:rsid w:val="00EA495F"/>
    <w:rsid w:val="00EB3A54"/>
    <w:rsid w:val="00EC44D3"/>
    <w:rsid w:val="00EF5BBB"/>
    <w:rsid w:val="00F06BC8"/>
    <w:rsid w:val="00F250F4"/>
    <w:rsid w:val="00F562E3"/>
    <w:rsid w:val="00F63525"/>
    <w:rsid w:val="00F71BA6"/>
    <w:rsid w:val="00F80566"/>
    <w:rsid w:val="00FB576D"/>
    <w:rsid w:val="00FB7190"/>
    <w:rsid w:val="00FC5CC8"/>
    <w:rsid w:val="00FC6203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CACB"/>
  <w15:docId w15:val="{2F024EE0-B435-4BA0-BC70-E205CBEF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FE"/>
  </w:style>
  <w:style w:type="paragraph" w:styleId="Footer">
    <w:name w:val="footer"/>
    <w:basedOn w:val="Normal"/>
    <w:link w:val="FooterChar"/>
    <w:uiPriority w:val="99"/>
    <w:unhideWhenUsed/>
    <w:rsid w:val="003D3F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FE"/>
  </w:style>
  <w:style w:type="character" w:styleId="CommentReference">
    <w:name w:val="annotation reference"/>
    <w:basedOn w:val="DefaultParagraphFont"/>
    <w:uiPriority w:val="99"/>
    <w:semiHidden/>
    <w:unhideWhenUsed/>
    <w:rsid w:val="000F3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3BA"/>
    <w:pPr>
      <w:spacing w:after="160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3BA"/>
    <w:rPr>
      <w:sz w:val="20"/>
      <w:szCs w:val="20"/>
      <w:lang w:val="de-DE"/>
    </w:rPr>
  </w:style>
  <w:style w:type="character" w:styleId="Hyperlink">
    <w:name w:val="Hyperlink"/>
    <w:basedOn w:val="DefaultParagraphFont"/>
    <w:unhideWhenUsed/>
    <w:rsid w:val="000F33BA"/>
    <w:rPr>
      <w:color w:val="0000FF"/>
      <w:u w:val="single"/>
    </w:rPr>
  </w:style>
  <w:style w:type="paragraph" w:customStyle="1" w:styleId="SEText">
    <w:name w:val="SE Text"/>
    <w:basedOn w:val="Normal"/>
    <w:qFormat/>
    <w:rsid w:val="000F33BA"/>
    <w:pPr>
      <w:spacing w:line="240" w:lineRule="exact"/>
    </w:pPr>
    <w:rPr>
      <w:rFonts w:eastAsiaTheme="minorEastAsia"/>
      <w:sz w:val="19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B78"/>
    <w:pPr>
      <w:spacing w:after="0"/>
    </w:pPr>
    <w:rPr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B78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A84060"/>
  </w:style>
  <w:style w:type="character" w:customStyle="1" w:styleId="cze">
    <w:name w:val="Łącze"/>
    <w:rsid w:val="005959B8"/>
    <w:rPr>
      <w:color w:val="0000FF"/>
      <w:u w:val="single" w:color="0000FF"/>
    </w:rPr>
  </w:style>
  <w:style w:type="character" w:customStyle="1" w:styleId="Hyperlink0">
    <w:name w:val="Hyperlink.0"/>
    <w:basedOn w:val="cze"/>
    <w:rsid w:val="005959B8"/>
    <w:rPr>
      <w:color w:val="0000FF"/>
      <w:sz w:val="20"/>
      <w:szCs w:val="20"/>
      <w:u w:val="single" w:color="0000FF"/>
      <w:lang w:val="it-IT"/>
    </w:rPr>
  </w:style>
  <w:style w:type="character" w:customStyle="1" w:styleId="Brak">
    <w:name w:val="Brak"/>
    <w:rsid w:val="005959B8"/>
  </w:style>
  <w:style w:type="character" w:styleId="UnresolvedMention">
    <w:name w:val="Unresolved Mention"/>
    <w:basedOn w:val="DefaultParagraphFont"/>
    <w:uiPriority w:val="99"/>
    <w:semiHidden/>
    <w:unhideWhenUsed/>
    <w:rsid w:val="005F16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-poultry.eu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bb53128-ef90-4953-b244-72b185109d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8487887F76B4BA1FAAE0B2072F950" ma:contentTypeVersion="13" ma:contentTypeDescription="Crée un document." ma:contentTypeScope="" ma:versionID="c3bf412805f8ad8d8b95d225c2c93939">
  <xsd:schema xmlns:xsd="http://www.w3.org/2001/XMLSchema" xmlns:xs="http://www.w3.org/2001/XMLSchema" xmlns:p="http://schemas.microsoft.com/office/2006/metadata/properties" xmlns:ns2="fbb53128-ef90-4953-b244-72b185109dd7" xmlns:ns3="7ee8eefd-b905-42ac-aa0e-776779ea2b4b" targetNamespace="http://schemas.microsoft.com/office/2006/metadata/properties" ma:root="true" ma:fieldsID="617475372b542e44a16be6c020f65146" ns2:_="" ns3:_="">
    <xsd:import namespace="fbb53128-ef90-4953-b244-72b185109dd7"/>
    <xsd:import namespace="7ee8eefd-b905-42ac-aa0e-776779ea2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53128-ef90-4953-b244-72b18510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eefd-b905-42ac-aa0e-776779ea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A50F4-1279-4B0B-AFB0-4EB55AC6A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D29D7-934E-4D62-A2F0-B039A981C900}">
  <ds:schemaRefs>
    <ds:schemaRef ds:uri="http://schemas.microsoft.com/office/2006/metadata/properties"/>
    <ds:schemaRef ds:uri="http://schemas.microsoft.com/office/infopath/2007/PartnerControls"/>
    <ds:schemaRef ds:uri="fbb53128-ef90-4953-b244-72b185109dd7"/>
  </ds:schemaRefs>
</ds:datastoreItem>
</file>

<file path=customXml/itemProps3.xml><?xml version="1.0" encoding="utf-8"?>
<ds:datastoreItem xmlns:ds="http://schemas.openxmlformats.org/officeDocument/2006/customXml" ds:itemID="{183300A7-F2DF-47E3-9391-56013B0CA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53128-ef90-4953-b244-72b185109dd7"/>
    <ds:schemaRef ds:uri="7ee8eefd-b905-42ac-aa0e-776779ea2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726</Words>
  <Characters>3998</Characters>
  <Application>Microsoft Office Word</Application>
  <DocSecurity>0</DocSecurity>
  <Lines>33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Massimo Spatuzzi</dc:creator>
  <cp:lastModifiedBy>Darek KUSNIERZ</cp:lastModifiedBy>
  <cp:revision>4</cp:revision>
  <dcterms:created xsi:type="dcterms:W3CDTF">2020-07-29T17:41:00Z</dcterms:created>
  <dcterms:modified xsi:type="dcterms:W3CDTF">2020-07-29T19:10:00Z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0x0101005F28487887F76B4BA1FAAE0B2072F950</vt:lpwstr>
  </property>
</Properties>
</file>